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0DB1A5" w14:textId="4690320C" w:rsidR="001C3F11" w:rsidRDefault="00DB5E30">
      <w:pPr>
        <w:ind w:left="225"/>
      </w:pPr>
      <w:r>
        <w:rPr>
          <w:noProof/>
        </w:rPr>
        <w:drawing>
          <wp:anchor distT="0" distB="0" distL="114300" distR="114300" simplePos="0" relativeHeight="251659264" behindDoc="1" locked="0" layoutInCell="1" allowOverlap="1" wp14:anchorId="44DC4809" wp14:editId="4D645C7C">
            <wp:simplePos x="0" y="0"/>
            <wp:positionH relativeFrom="column">
              <wp:posOffset>141605</wp:posOffset>
            </wp:positionH>
            <wp:positionV relativeFrom="paragraph">
              <wp:posOffset>61595</wp:posOffset>
            </wp:positionV>
            <wp:extent cx="1490345" cy="1490345"/>
            <wp:effectExtent l="0" t="0" r="0" b="0"/>
            <wp:wrapNone/>
            <wp:docPr id="7438718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anchor>
        </w:drawing>
      </w:r>
      <w:r w:rsidR="00000000">
        <w:pict w14:anchorId="457D4E75">
          <v:rect id="_x0000_s1026" style="position:absolute;left:0;text-align:left;margin-left:382.15pt;margin-top:1.5pt;width:88.55pt;height:104.8pt;z-index:-251658240;mso-position-horizontal-relative:text;mso-position-vertical-relative:text;v-text-anchor:middle" strokeweight=".26mm">
            <v:fill color2="black"/>
          </v:rect>
        </w:pict>
      </w:r>
      <w:r w:rsidR="001C3F11">
        <w:tab/>
      </w:r>
    </w:p>
    <w:p w14:paraId="7F64E619" w14:textId="04203F38" w:rsidR="001C3F11" w:rsidRDefault="001C3F11" w:rsidP="00DB5E30">
      <w:pPr>
        <w:ind w:left="7788"/>
        <w:rPr>
          <w:rFonts w:ascii="Tahoma" w:hAnsi="Tahoma"/>
        </w:rPr>
      </w:pPr>
      <w:r>
        <w:t xml:space="preserve">                                                                                                                        </w:t>
      </w:r>
      <w:r w:rsidR="00BF5FEC">
        <w:t xml:space="preserve">                             </w:t>
      </w:r>
      <w:r>
        <w:t xml:space="preserve">   </w:t>
      </w:r>
      <w:r w:rsidR="00FD7B82">
        <w:t xml:space="preserve">       </w:t>
      </w:r>
      <w:r w:rsidR="00DB5E30">
        <w:t xml:space="preserve">                                                        </w:t>
      </w:r>
      <w:r>
        <w:rPr>
          <w:rFonts w:ascii="Tahoma" w:hAnsi="Tahoma"/>
        </w:rPr>
        <w:t>Applicare</w:t>
      </w:r>
    </w:p>
    <w:p w14:paraId="5CDC4125" w14:textId="1D457C4B" w:rsidR="001C3F11" w:rsidRPr="00FD7B82" w:rsidRDefault="001C3F11">
      <w:pPr>
        <w:rPr>
          <w:rFonts w:ascii="Tahoma" w:hAnsi="Tahoma" w:cs="Tahoma"/>
          <w:b/>
          <w:color w:val="002060"/>
          <w:sz w:val="48"/>
          <w:szCs w:val="48"/>
        </w:rPr>
      </w:pPr>
      <w:r w:rsidRPr="00FD7B82">
        <w:rPr>
          <w:sz w:val="48"/>
          <w:szCs w:val="48"/>
        </w:rPr>
        <w:t xml:space="preserve">                            </w:t>
      </w:r>
      <w:r w:rsidR="00FD7B82" w:rsidRPr="00FD7B82">
        <w:rPr>
          <w:sz w:val="48"/>
          <w:szCs w:val="48"/>
        </w:rPr>
        <w:t xml:space="preserve">  </w:t>
      </w:r>
      <w:r w:rsidR="00FD7B82" w:rsidRPr="00FD7B82">
        <w:rPr>
          <w:b/>
          <w:color w:val="002060"/>
          <w:sz w:val="48"/>
          <w:szCs w:val="48"/>
        </w:rPr>
        <w:t>UN.I.A.K.S.</w:t>
      </w:r>
    </w:p>
    <w:p w14:paraId="08BC1039" w14:textId="77777777" w:rsidR="001C3F11" w:rsidRDefault="001C3F11">
      <w:pPr>
        <w:rPr>
          <w:rFonts w:ascii="Tahoma" w:hAnsi="Tahoma"/>
        </w:rPr>
      </w:pPr>
      <w:r>
        <w:t xml:space="preserve">                                                                                                                         </w:t>
      </w:r>
      <w:r w:rsidR="00BF5FEC">
        <w:t xml:space="preserve">                            </w:t>
      </w:r>
      <w:r>
        <w:t xml:space="preserve">          </w:t>
      </w:r>
      <w:r w:rsidR="00FD7B82">
        <w:t xml:space="preserve">     </w:t>
      </w:r>
      <w:r>
        <w:t xml:space="preserve"> </w:t>
      </w:r>
      <w:r>
        <w:rPr>
          <w:rFonts w:ascii="Tahoma" w:hAnsi="Tahoma"/>
        </w:rPr>
        <w:t>foto</w:t>
      </w:r>
    </w:p>
    <w:p w14:paraId="31C6FDC6" w14:textId="00156ECC" w:rsidR="001C3F11" w:rsidRDefault="001C3F11">
      <w:pPr>
        <w:rPr>
          <w:rFonts w:ascii="Tahoma" w:hAnsi="Tahoma"/>
        </w:rPr>
      </w:pPr>
      <w:r w:rsidRPr="00536756">
        <w:rPr>
          <w:rFonts w:asciiTheme="minorHAnsi" w:hAnsiTheme="minorHAnsi" w:cstheme="minorHAnsi"/>
          <w:b/>
        </w:rPr>
        <w:t xml:space="preserve">                                                             </w:t>
      </w:r>
      <w:r w:rsidR="00FD7B82" w:rsidRPr="00536756">
        <w:rPr>
          <w:rFonts w:asciiTheme="minorHAnsi" w:hAnsiTheme="minorHAnsi" w:cstheme="minorHAnsi"/>
          <w:b/>
        </w:rPr>
        <w:t xml:space="preserve">        </w:t>
      </w:r>
      <w:r w:rsidRPr="00536756">
        <w:rPr>
          <w:rFonts w:asciiTheme="minorHAnsi" w:hAnsiTheme="minorHAnsi" w:cstheme="minorHAnsi"/>
          <w:b/>
        </w:rPr>
        <w:t xml:space="preserve"> </w:t>
      </w:r>
      <w:r w:rsidR="00FD7B82" w:rsidRPr="00536756">
        <w:rPr>
          <w:rFonts w:asciiTheme="minorHAnsi" w:hAnsiTheme="minorHAnsi" w:cstheme="minorHAnsi"/>
          <w:b/>
        </w:rPr>
        <w:t xml:space="preserve">Unione Italiana Amici Karate </w:t>
      </w:r>
      <w:proofErr w:type="spellStart"/>
      <w:r w:rsidR="00FD7B82" w:rsidRPr="00536756">
        <w:rPr>
          <w:rFonts w:asciiTheme="minorHAnsi" w:hAnsiTheme="minorHAnsi" w:cstheme="minorHAnsi"/>
          <w:b/>
        </w:rPr>
        <w:t>Shotokan</w:t>
      </w:r>
      <w:proofErr w:type="spellEnd"/>
      <w:r w:rsidR="00FD7B82" w:rsidRPr="00536756">
        <w:rPr>
          <w:rFonts w:asciiTheme="minorHAnsi" w:hAnsiTheme="minorHAnsi" w:cstheme="minorHAnsi"/>
          <w:b/>
        </w:rPr>
        <w:t>-do</w:t>
      </w:r>
      <w:r w:rsidRPr="00FD7B82">
        <w:rPr>
          <w:rFonts w:asciiTheme="minorHAnsi" w:hAnsiTheme="minorHAnsi" w:cstheme="minorHAnsi"/>
        </w:rPr>
        <w:t xml:space="preserve">                          </w:t>
      </w:r>
      <w:r w:rsidR="00FD7B82">
        <w:rPr>
          <w:rFonts w:asciiTheme="minorHAnsi" w:hAnsiTheme="minorHAnsi" w:cstheme="minorHAnsi"/>
        </w:rPr>
        <w:t xml:space="preserve">   </w:t>
      </w:r>
      <w:r>
        <w:rPr>
          <w:sz w:val="22"/>
        </w:rPr>
        <w:t>richiedente</w:t>
      </w:r>
      <w:r>
        <w:rPr>
          <w:rFonts w:ascii="Tahoma" w:hAnsi="Tahoma"/>
        </w:rPr>
        <w:t xml:space="preserve">                                                                </w:t>
      </w:r>
      <w:r>
        <w:t xml:space="preserve">                                                                                                </w:t>
      </w:r>
      <w:r>
        <w:rPr>
          <w:rFonts w:ascii="Tahoma" w:hAnsi="Tahoma"/>
        </w:rPr>
        <w:t xml:space="preserve">                                                                                         </w:t>
      </w:r>
    </w:p>
    <w:p w14:paraId="27565B36" w14:textId="32035785" w:rsidR="00536756" w:rsidRPr="005160FB" w:rsidRDefault="001C3F11" w:rsidP="00536756">
      <w:pPr>
        <w:pStyle w:val="Titolo5"/>
        <w:rPr>
          <w:b/>
          <w:u w:val="single"/>
          <w:lang w:eastAsia="it-IT"/>
        </w:rPr>
      </w:pPr>
      <w:r>
        <w:t xml:space="preserve"> </w:t>
      </w:r>
      <w:r>
        <w:rPr>
          <w:sz w:val="22"/>
        </w:rPr>
        <w:t xml:space="preserve"> </w:t>
      </w:r>
      <w:r w:rsidR="00FD7B82">
        <w:rPr>
          <w:sz w:val="22"/>
        </w:rPr>
        <w:t xml:space="preserve">                                                                </w:t>
      </w:r>
      <w:r w:rsidR="00536756">
        <w:rPr>
          <w:sz w:val="22"/>
        </w:rPr>
        <w:t xml:space="preserve">     </w:t>
      </w:r>
      <w:r w:rsidR="00FD7B82">
        <w:rPr>
          <w:sz w:val="22"/>
        </w:rPr>
        <w:t xml:space="preserve"> </w:t>
      </w:r>
    </w:p>
    <w:p w14:paraId="3A026F12" w14:textId="1F1FF067" w:rsidR="001C3F11" w:rsidRPr="00FD7B82" w:rsidRDefault="001C3F11">
      <w:pPr>
        <w:rPr>
          <w:rFonts w:asciiTheme="minorHAnsi" w:hAnsiTheme="minorHAnsi" w:cstheme="minorHAnsi"/>
          <w:sz w:val="16"/>
          <w:szCs w:val="16"/>
        </w:rPr>
      </w:pPr>
    </w:p>
    <w:p w14:paraId="0A6BCCB9" w14:textId="77777777" w:rsidR="00BF5FEC" w:rsidRDefault="00BF5FEC">
      <w:pPr>
        <w:pStyle w:val="Titolo1"/>
        <w:tabs>
          <w:tab w:val="left" w:pos="0"/>
        </w:tabs>
      </w:pPr>
    </w:p>
    <w:p w14:paraId="64999E1C" w14:textId="77777777" w:rsidR="00BF5FEC" w:rsidRDefault="00BF5FEC">
      <w:pPr>
        <w:pStyle w:val="Titolo1"/>
        <w:tabs>
          <w:tab w:val="left" w:pos="0"/>
        </w:tabs>
      </w:pPr>
    </w:p>
    <w:p w14:paraId="44855E02" w14:textId="77777777" w:rsidR="00FD7B82" w:rsidRDefault="00FD7B82">
      <w:pPr>
        <w:pStyle w:val="Titolo1"/>
        <w:tabs>
          <w:tab w:val="left" w:pos="0"/>
        </w:tabs>
      </w:pPr>
    </w:p>
    <w:p w14:paraId="4B743915" w14:textId="77777777" w:rsidR="001C3F11" w:rsidRDefault="001C3F11">
      <w:pPr>
        <w:pStyle w:val="Titolo1"/>
        <w:tabs>
          <w:tab w:val="left" w:pos="0"/>
        </w:tabs>
      </w:pPr>
      <w:r>
        <w:t>DOMANDA   DI   ISCRIZIONE</w:t>
      </w:r>
    </w:p>
    <w:p w14:paraId="44BEC9F9" w14:textId="77777777" w:rsidR="001C3F11" w:rsidRDefault="001C3F11">
      <w:pPr>
        <w:rPr>
          <w:sz w:val="22"/>
        </w:rPr>
      </w:pPr>
    </w:p>
    <w:p w14:paraId="66572C26" w14:textId="77777777" w:rsidR="001C3F11" w:rsidRDefault="001C3F11">
      <w:pPr>
        <w:rPr>
          <w:sz w:val="22"/>
        </w:rPr>
      </w:pPr>
    </w:p>
    <w:p w14:paraId="39458DB7" w14:textId="77777777" w:rsidR="001C3F11" w:rsidRDefault="001C3F11">
      <w:pPr>
        <w:pStyle w:val="Textbody"/>
        <w:rPr>
          <w:rFonts w:ascii="Tahoma" w:hAnsi="Tahoma"/>
          <w:sz w:val="16"/>
        </w:rPr>
      </w:pPr>
      <w:r>
        <w:rPr>
          <w:b/>
          <w:sz w:val="22"/>
        </w:rPr>
        <w:t xml:space="preserve">   </w:t>
      </w:r>
      <w:r>
        <w:rPr>
          <w:rFonts w:ascii="Tahoma" w:hAnsi="Tahoma"/>
          <w:sz w:val="22"/>
        </w:rPr>
        <w:t>Il/la sottoscritto/a</w:t>
      </w:r>
      <w:r>
        <w:rPr>
          <w:rFonts w:ascii="Tahoma" w:hAnsi="Tahoma"/>
        </w:rPr>
        <w:t xml:space="preserve"> </w:t>
      </w:r>
      <w:r>
        <w:rPr>
          <w:rFonts w:ascii="Tahoma" w:hAnsi="Tahoma"/>
          <w:sz w:val="16"/>
        </w:rPr>
        <w:t>.........…................................................................</w:t>
      </w:r>
      <w:r>
        <w:rPr>
          <w:rFonts w:ascii="Tahoma" w:hAnsi="Tahoma"/>
        </w:rPr>
        <w:t xml:space="preserve"> </w:t>
      </w:r>
      <w:r>
        <w:rPr>
          <w:rFonts w:ascii="Tahoma" w:hAnsi="Tahoma"/>
          <w:sz w:val="22"/>
        </w:rPr>
        <w:t xml:space="preserve">nato/a </w:t>
      </w:r>
      <w:proofErr w:type="spellStart"/>
      <w:r>
        <w:rPr>
          <w:rFonts w:ascii="Tahoma" w:hAnsi="Tahoma"/>
          <w:sz w:val="22"/>
        </w:rPr>
        <w:t>a</w:t>
      </w:r>
      <w:proofErr w:type="spellEnd"/>
      <w:r>
        <w:rPr>
          <w:rFonts w:ascii="Tahoma" w:hAnsi="Tahoma"/>
        </w:rPr>
        <w:t xml:space="preserve"> </w:t>
      </w:r>
      <w:r>
        <w:rPr>
          <w:rFonts w:ascii="Tahoma" w:hAnsi="Tahoma"/>
          <w:sz w:val="16"/>
        </w:rPr>
        <w:t>..........................................................</w:t>
      </w:r>
    </w:p>
    <w:p w14:paraId="3C5A6C23" w14:textId="77777777" w:rsidR="001C3F11" w:rsidRDefault="001C3F11">
      <w:pPr>
        <w:pStyle w:val="Textbody"/>
        <w:rPr>
          <w:rFonts w:ascii="Tahoma" w:hAnsi="Tahoma"/>
          <w:sz w:val="16"/>
        </w:rPr>
      </w:pPr>
      <w:r>
        <w:rPr>
          <w:rFonts w:ascii="Tahoma" w:hAnsi="Tahoma"/>
        </w:rPr>
        <w:t xml:space="preserve">   </w:t>
      </w:r>
      <w:r>
        <w:rPr>
          <w:rFonts w:ascii="Tahoma" w:hAnsi="Tahoma"/>
          <w:sz w:val="22"/>
        </w:rPr>
        <w:t xml:space="preserve">il </w:t>
      </w:r>
      <w:r>
        <w:rPr>
          <w:rFonts w:ascii="Tahoma" w:hAnsi="Tahoma"/>
          <w:sz w:val="16"/>
        </w:rPr>
        <w:t xml:space="preserve">...... </w:t>
      </w:r>
      <w:r>
        <w:rPr>
          <w:rFonts w:ascii="Tahoma" w:hAnsi="Tahoma"/>
        </w:rPr>
        <w:t xml:space="preserve">/ </w:t>
      </w:r>
      <w:r>
        <w:rPr>
          <w:rFonts w:ascii="Tahoma" w:hAnsi="Tahoma"/>
          <w:sz w:val="16"/>
        </w:rPr>
        <w:t xml:space="preserve">...... </w:t>
      </w:r>
      <w:r>
        <w:rPr>
          <w:rFonts w:ascii="Tahoma" w:hAnsi="Tahoma"/>
        </w:rPr>
        <w:t xml:space="preserve">/ </w:t>
      </w:r>
      <w:r>
        <w:rPr>
          <w:rFonts w:ascii="Tahoma" w:hAnsi="Tahoma"/>
          <w:sz w:val="16"/>
        </w:rPr>
        <w:t>..................</w:t>
      </w:r>
      <w:r>
        <w:rPr>
          <w:rFonts w:ascii="Tahoma" w:hAnsi="Tahoma"/>
          <w:sz w:val="22"/>
        </w:rPr>
        <w:t xml:space="preserve"> e residente in</w:t>
      </w:r>
      <w:r>
        <w:rPr>
          <w:rFonts w:ascii="Tahoma" w:hAnsi="Tahoma"/>
        </w:rPr>
        <w:t xml:space="preserve"> </w:t>
      </w:r>
      <w:r>
        <w:rPr>
          <w:rFonts w:ascii="Tahoma" w:hAnsi="Tahoma"/>
          <w:sz w:val="16"/>
        </w:rPr>
        <w:t xml:space="preserve">...................................................................................... </w:t>
      </w:r>
      <w:r>
        <w:rPr>
          <w:rFonts w:ascii="Tahoma" w:hAnsi="Tahoma"/>
          <w:sz w:val="22"/>
        </w:rPr>
        <w:t>Prov.</w:t>
      </w:r>
      <w:r>
        <w:rPr>
          <w:rFonts w:ascii="Tahoma" w:hAnsi="Tahoma"/>
        </w:rPr>
        <w:t xml:space="preserve"> ….</w:t>
      </w:r>
      <w:r>
        <w:rPr>
          <w:rFonts w:ascii="Tahoma" w:hAnsi="Tahoma"/>
          <w:sz w:val="16"/>
        </w:rPr>
        <w:t>...............</w:t>
      </w:r>
    </w:p>
    <w:p w14:paraId="73F35F91" w14:textId="77777777" w:rsidR="001C3F11" w:rsidRDefault="001C3F11">
      <w:pPr>
        <w:pStyle w:val="Textbody"/>
        <w:rPr>
          <w:rFonts w:ascii="Tahoma" w:hAnsi="Tahoma"/>
          <w:sz w:val="16"/>
        </w:rPr>
      </w:pPr>
      <w:r>
        <w:rPr>
          <w:rFonts w:ascii="Tahoma" w:hAnsi="Tahoma"/>
        </w:rPr>
        <w:t xml:space="preserve">   </w:t>
      </w:r>
      <w:r>
        <w:rPr>
          <w:rFonts w:ascii="Tahoma" w:hAnsi="Tahoma"/>
          <w:sz w:val="22"/>
        </w:rPr>
        <w:t>via/piazza</w:t>
      </w:r>
      <w:r>
        <w:rPr>
          <w:rFonts w:ascii="Tahoma" w:hAnsi="Tahoma"/>
        </w:rPr>
        <w:t xml:space="preserve"> </w:t>
      </w:r>
      <w:r>
        <w:rPr>
          <w:rFonts w:ascii="Tahoma" w:hAnsi="Tahoma"/>
          <w:sz w:val="16"/>
        </w:rPr>
        <w:t>.....................................................................................................</w:t>
      </w:r>
      <w:r>
        <w:rPr>
          <w:rFonts w:ascii="Tahoma" w:hAnsi="Tahoma"/>
        </w:rPr>
        <w:t xml:space="preserve"> </w:t>
      </w:r>
      <w:r>
        <w:rPr>
          <w:rFonts w:ascii="Tahoma" w:hAnsi="Tahoma"/>
          <w:sz w:val="22"/>
        </w:rPr>
        <w:t>n°</w:t>
      </w:r>
      <w:r>
        <w:rPr>
          <w:rFonts w:ascii="Tahoma" w:hAnsi="Tahoma"/>
        </w:rPr>
        <w:t xml:space="preserve"> </w:t>
      </w:r>
      <w:r>
        <w:rPr>
          <w:rFonts w:ascii="Tahoma" w:hAnsi="Tahoma"/>
          <w:sz w:val="16"/>
        </w:rPr>
        <w:t>...........</w:t>
      </w:r>
      <w:r>
        <w:rPr>
          <w:rFonts w:ascii="Tahoma" w:hAnsi="Tahoma"/>
        </w:rPr>
        <w:t xml:space="preserve">  </w:t>
      </w:r>
      <w:r>
        <w:rPr>
          <w:rFonts w:ascii="Tahoma" w:hAnsi="Tahoma"/>
          <w:sz w:val="22"/>
        </w:rPr>
        <w:t>Tel.</w:t>
      </w:r>
      <w:r>
        <w:rPr>
          <w:rFonts w:ascii="Tahoma" w:hAnsi="Tahoma"/>
        </w:rPr>
        <w:t xml:space="preserve"> </w:t>
      </w:r>
      <w:r>
        <w:rPr>
          <w:rFonts w:ascii="Tahoma" w:hAnsi="Tahoma"/>
          <w:sz w:val="16"/>
        </w:rPr>
        <w:t xml:space="preserve">........ </w:t>
      </w:r>
      <w:r>
        <w:rPr>
          <w:rFonts w:ascii="Tahoma" w:hAnsi="Tahoma"/>
        </w:rPr>
        <w:t>/</w:t>
      </w:r>
      <w:r>
        <w:rPr>
          <w:rFonts w:ascii="Tahoma" w:hAnsi="Tahoma"/>
          <w:sz w:val="16"/>
        </w:rPr>
        <w:t xml:space="preserve">............................ </w:t>
      </w:r>
    </w:p>
    <w:p w14:paraId="5AA62A3F" w14:textId="77777777" w:rsidR="001C3F11" w:rsidRDefault="001C3F11">
      <w:pPr>
        <w:pStyle w:val="Textbody"/>
        <w:rPr>
          <w:rFonts w:ascii="Tahoma" w:hAnsi="Tahoma"/>
          <w:sz w:val="16"/>
        </w:rPr>
      </w:pPr>
      <w:r>
        <w:rPr>
          <w:rFonts w:ascii="Tahoma" w:hAnsi="Tahoma"/>
        </w:rPr>
        <w:t xml:space="preserve">   </w:t>
      </w:r>
      <w:proofErr w:type="spellStart"/>
      <w:r w:rsidRPr="00FD7B82">
        <w:rPr>
          <w:rFonts w:ascii="Tahoma" w:hAnsi="Tahoma"/>
          <w:sz w:val="22"/>
          <w:szCs w:val="22"/>
        </w:rPr>
        <w:t>c.a.p.</w:t>
      </w:r>
      <w:proofErr w:type="spellEnd"/>
      <w:r>
        <w:rPr>
          <w:rFonts w:ascii="Tahoma" w:hAnsi="Tahoma"/>
        </w:rPr>
        <w:t xml:space="preserve"> </w:t>
      </w:r>
      <w:r>
        <w:rPr>
          <w:rFonts w:ascii="Tahoma" w:hAnsi="Tahoma"/>
          <w:sz w:val="16"/>
        </w:rPr>
        <w:t>. .......…...........</w:t>
      </w:r>
      <w:r w:rsidR="00FD7B82">
        <w:rPr>
          <w:rFonts w:ascii="Tahoma" w:hAnsi="Tahoma"/>
          <w:sz w:val="16"/>
        </w:rPr>
        <w:t>.........</w:t>
      </w:r>
      <w:r>
        <w:rPr>
          <w:rFonts w:ascii="Tahoma" w:hAnsi="Tahoma"/>
          <w:sz w:val="16"/>
        </w:rPr>
        <w:t xml:space="preserve">.....................   </w:t>
      </w:r>
      <w:r w:rsidRPr="00FD7B82">
        <w:rPr>
          <w:rFonts w:ascii="Tahoma" w:hAnsi="Tahoma"/>
          <w:sz w:val="22"/>
          <w:szCs w:val="22"/>
        </w:rPr>
        <w:t>Cod. Fiscale</w:t>
      </w:r>
      <w:r>
        <w:rPr>
          <w:rFonts w:ascii="Tahoma" w:hAnsi="Tahoma"/>
        </w:rPr>
        <w:t xml:space="preserve">   </w:t>
      </w:r>
      <w:r>
        <w:rPr>
          <w:rFonts w:ascii="Tahoma" w:hAnsi="Tahoma"/>
          <w:sz w:val="16"/>
        </w:rPr>
        <w:t>........….....................</w:t>
      </w:r>
      <w:r w:rsidR="00FD7B82" w:rsidRPr="00FD7B82">
        <w:rPr>
          <w:rFonts w:ascii="Tahoma" w:hAnsi="Tahoma"/>
          <w:sz w:val="16"/>
        </w:rPr>
        <w:t xml:space="preserve"> </w:t>
      </w:r>
      <w:r w:rsidR="00FD7B82">
        <w:rPr>
          <w:rFonts w:ascii="Tahoma" w:hAnsi="Tahoma"/>
          <w:sz w:val="16"/>
        </w:rPr>
        <w:t>….....................</w:t>
      </w:r>
      <w:r>
        <w:rPr>
          <w:rFonts w:ascii="Tahoma" w:hAnsi="Tahoma"/>
          <w:sz w:val="16"/>
        </w:rPr>
        <w:t>...........</w:t>
      </w:r>
      <w:r w:rsidR="00FD7B82">
        <w:rPr>
          <w:rFonts w:ascii="Tahoma" w:hAnsi="Tahoma"/>
          <w:sz w:val="16"/>
        </w:rPr>
        <w:t>...........................</w:t>
      </w:r>
    </w:p>
    <w:p w14:paraId="33AF945F" w14:textId="77777777" w:rsidR="001C3F11" w:rsidRDefault="001C3F11">
      <w:pPr>
        <w:pStyle w:val="Textbody"/>
        <w:rPr>
          <w:rFonts w:ascii="Tahoma" w:hAnsi="Tahoma"/>
          <w:sz w:val="16"/>
        </w:rPr>
      </w:pPr>
      <w:r>
        <w:rPr>
          <w:rFonts w:ascii="Tahoma" w:hAnsi="Tahoma"/>
          <w:sz w:val="16"/>
        </w:rPr>
        <w:t xml:space="preserve">   </w:t>
      </w:r>
      <w:r>
        <w:rPr>
          <w:rFonts w:ascii="Tahoma" w:hAnsi="Tahoma"/>
          <w:sz w:val="22"/>
        </w:rPr>
        <w:t xml:space="preserve">e-mail </w:t>
      </w:r>
      <w:r>
        <w:rPr>
          <w:rFonts w:ascii="Tahoma" w:hAnsi="Tahoma"/>
          <w:sz w:val="16"/>
        </w:rPr>
        <w:t>.......................................................</w:t>
      </w:r>
      <w:r>
        <w:rPr>
          <w:rFonts w:ascii="Tahoma" w:hAnsi="Tahoma"/>
        </w:rPr>
        <w:t xml:space="preserve"> @ </w:t>
      </w:r>
      <w:r>
        <w:rPr>
          <w:rFonts w:ascii="Tahoma" w:hAnsi="Tahoma"/>
          <w:sz w:val="16"/>
        </w:rPr>
        <w:t>………………………………………….………………</w:t>
      </w:r>
      <w:r>
        <w:rPr>
          <w:rFonts w:ascii="Tahoma" w:hAnsi="Tahoma"/>
        </w:rPr>
        <w:t xml:space="preserve">   </w:t>
      </w:r>
      <w:r>
        <w:rPr>
          <w:rFonts w:ascii="Tahoma" w:hAnsi="Tahoma"/>
          <w:sz w:val="22"/>
        </w:rPr>
        <w:t xml:space="preserve">grado </w:t>
      </w:r>
      <w:r>
        <w:rPr>
          <w:rFonts w:ascii="Tahoma" w:hAnsi="Tahoma"/>
          <w:sz w:val="16"/>
        </w:rPr>
        <w:t>……………………………………</w:t>
      </w:r>
    </w:p>
    <w:p w14:paraId="71DBC00C" w14:textId="77777777" w:rsidR="001C3F11" w:rsidRDefault="001C3F11">
      <w:r>
        <w:t xml:space="preserve">   </w:t>
      </w:r>
    </w:p>
    <w:p w14:paraId="16638DC3" w14:textId="77777777" w:rsidR="001C3F11" w:rsidRDefault="001C3F11" w:rsidP="00FD7B82">
      <w:pPr>
        <w:ind w:left="240"/>
        <w:jc w:val="center"/>
        <w:rPr>
          <w:b/>
          <w:sz w:val="36"/>
        </w:rPr>
      </w:pPr>
      <w:r>
        <w:rPr>
          <w:b/>
          <w:sz w:val="36"/>
        </w:rPr>
        <w:t>CHIEDE</w:t>
      </w:r>
    </w:p>
    <w:p w14:paraId="04423FFE" w14:textId="77777777" w:rsidR="00FD7B82" w:rsidRPr="00864BE0" w:rsidRDefault="00FD7B82" w:rsidP="00FD7B82">
      <w:pPr>
        <w:ind w:left="240"/>
        <w:jc w:val="center"/>
        <w:rPr>
          <w:b/>
        </w:rPr>
      </w:pPr>
    </w:p>
    <w:p w14:paraId="7C9DB80E" w14:textId="77777777" w:rsidR="001C3F11" w:rsidRPr="0007794D" w:rsidRDefault="001C3F11">
      <w:pPr>
        <w:ind w:left="225"/>
        <w:rPr>
          <w:b/>
          <w:i/>
          <w:sz w:val="32"/>
          <w:szCs w:val="32"/>
        </w:rPr>
      </w:pPr>
      <w:r>
        <w:rPr>
          <w:rFonts w:ascii="Tahoma" w:hAnsi="Tahoma"/>
          <w:sz w:val="22"/>
        </w:rPr>
        <w:t>di entrare a far parte dell’Associazione Sportiva</w:t>
      </w:r>
      <w:r w:rsidR="00FD7B82">
        <w:rPr>
          <w:rFonts w:ascii="Tahoma" w:hAnsi="Tahoma"/>
          <w:sz w:val="22"/>
        </w:rPr>
        <w:t xml:space="preserve"> Dilettantistica</w:t>
      </w:r>
      <w:r>
        <w:rPr>
          <w:rFonts w:ascii="Tahoma" w:hAnsi="Tahoma"/>
          <w:sz w:val="22"/>
        </w:rPr>
        <w:t>:</w:t>
      </w:r>
      <w:r>
        <w:rPr>
          <w:sz w:val="22"/>
        </w:rPr>
        <w:t xml:space="preserve"> </w:t>
      </w:r>
      <w:r w:rsidR="00FD7B82">
        <w:rPr>
          <w:sz w:val="22"/>
        </w:rPr>
        <w:t xml:space="preserve">  </w:t>
      </w:r>
      <w:r w:rsidR="00FD7B82" w:rsidRPr="0007794D">
        <w:rPr>
          <w:b/>
          <w:i/>
          <w:sz w:val="32"/>
          <w:szCs w:val="32"/>
        </w:rPr>
        <w:t>UN.I.A.K.S.</w:t>
      </w:r>
    </w:p>
    <w:p w14:paraId="49AAE78C" w14:textId="2CFD0F54" w:rsidR="001C3F11" w:rsidRDefault="001C3F11">
      <w:pPr>
        <w:rPr>
          <w:sz w:val="22"/>
        </w:rPr>
      </w:pPr>
    </w:p>
    <w:p w14:paraId="2697206E" w14:textId="010E07B1" w:rsidR="00864BE0" w:rsidRDefault="00864BE0" w:rsidP="00864BE0">
      <w:pPr>
        <w:ind w:left="225"/>
      </w:pPr>
      <w:r>
        <w:rPr>
          <w:sz w:val="22"/>
        </w:rPr>
        <w:tab/>
      </w:r>
      <w:r>
        <w:rPr>
          <w:sz w:val="22"/>
        </w:rPr>
        <w:tab/>
      </w:r>
      <w:r>
        <w:rPr>
          <w:sz w:val="22"/>
        </w:rPr>
        <w:tab/>
      </w:r>
      <w:r>
        <w:rPr>
          <w:sz w:val="22"/>
        </w:rPr>
        <w:tab/>
      </w:r>
      <w:r>
        <w:rPr>
          <w:sz w:val="22"/>
        </w:rPr>
        <w:tab/>
      </w:r>
      <w:r>
        <w:rPr>
          <w:sz w:val="22"/>
        </w:rPr>
        <w:tab/>
      </w:r>
      <w:r>
        <w:rPr>
          <w:sz w:val="22"/>
        </w:rPr>
        <w:tab/>
      </w:r>
      <w:r w:rsidRPr="00864BE0">
        <w:t xml:space="preserve">     ------------ </w:t>
      </w:r>
      <w:r w:rsidRPr="00864BE0">
        <w:rPr>
          <w:rFonts w:ascii="Tahoma" w:hAnsi="Tahoma"/>
          <w:b/>
        </w:rPr>
        <w:t>solo per minori</w:t>
      </w:r>
      <w:r w:rsidRPr="00864BE0">
        <w:rPr>
          <w:rFonts w:ascii="Tahoma" w:hAnsi="Tahoma"/>
        </w:rPr>
        <w:t xml:space="preserve"> </w:t>
      </w:r>
      <w:r w:rsidRPr="00864BE0">
        <w:t>------------</w:t>
      </w:r>
    </w:p>
    <w:p w14:paraId="1249C06F" w14:textId="77777777" w:rsidR="00864BE0" w:rsidRPr="00864BE0" w:rsidRDefault="00864BE0" w:rsidP="00864BE0">
      <w:pPr>
        <w:ind w:left="225"/>
      </w:pPr>
    </w:p>
    <w:p w14:paraId="3C81C671" w14:textId="74B0CEAF" w:rsidR="001C3F11" w:rsidRDefault="00864BE0">
      <w:pPr>
        <w:ind w:left="225"/>
        <w:rPr>
          <w:sz w:val="22"/>
        </w:rPr>
      </w:pPr>
      <w:r>
        <w:rPr>
          <w:sz w:val="22"/>
        </w:rPr>
        <w:tab/>
      </w:r>
      <w:r>
        <w:rPr>
          <w:sz w:val="22"/>
        </w:rPr>
        <w:tab/>
      </w:r>
      <w:r>
        <w:rPr>
          <w:sz w:val="22"/>
        </w:rPr>
        <w:tab/>
      </w:r>
      <w:r>
        <w:rPr>
          <w:sz w:val="22"/>
        </w:rPr>
        <w:tab/>
      </w:r>
      <w:r>
        <w:rPr>
          <w:sz w:val="22"/>
        </w:rPr>
        <w:tab/>
      </w:r>
      <w:r>
        <w:rPr>
          <w:sz w:val="22"/>
        </w:rPr>
        <w:tab/>
      </w:r>
      <w:r>
        <w:rPr>
          <w:sz w:val="22"/>
        </w:rPr>
        <w:tab/>
      </w:r>
      <w:r w:rsidRPr="00864BE0">
        <w:rPr>
          <w:rFonts w:ascii="Tahoma" w:hAnsi="Tahoma"/>
          <w:sz w:val="22"/>
        </w:rPr>
        <w:t>None Genitore:</w:t>
      </w:r>
      <w:r>
        <w:rPr>
          <w:sz w:val="22"/>
        </w:rPr>
        <w:t xml:space="preserve"> </w:t>
      </w:r>
      <w:r>
        <w:rPr>
          <w:sz w:val="16"/>
        </w:rPr>
        <w:t>……………..………………………………</w:t>
      </w:r>
    </w:p>
    <w:p w14:paraId="59A6BC0F" w14:textId="3310FB5E" w:rsidR="001C3F11" w:rsidRDefault="001C3F11">
      <w:pPr>
        <w:ind w:left="225"/>
        <w:rPr>
          <w:rFonts w:ascii="Tahoma" w:hAnsi="Tahoma"/>
          <w:sz w:val="22"/>
        </w:rPr>
      </w:pPr>
      <w:r>
        <w:rPr>
          <w:sz w:val="22"/>
        </w:rPr>
        <w:t xml:space="preserve">   </w:t>
      </w:r>
      <w:r>
        <w:rPr>
          <w:rFonts w:ascii="Tahoma" w:hAnsi="Tahoma"/>
          <w:sz w:val="22"/>
        </w:rPr>
        <w:t xml:space="preserve">Firma   </w:t>
      </w:r>
      <w:r w:rsidR="00864BE0">
        <w:rPr>
          <w:rFonts w:ascii="Tahoma" w:hAnsi="Tahoma"/>
          <w:sz w:val="22"/>
        </w:rPr>
        <w:t>richiedente</w:t>
      </w:r>
      <w:r w:rsidR="00864BE0">
        <w:rPr>
          <w:rFonts w:ascii="Tahoma" w:hAnsi="Tahoma"/>
          <w:sz w:val="22"/>
        </w:rPr>
        <w:tab/>
      </w:r>
      <w:r w:rsidR="00864BE0">
        <w:rPr>
          <w:rFonts w:ascii="Tahoma" w:hAnsi="Tahoma"/>
          <w:sz w:val="22"/>
        </w:rPr>
        <w:tab/>
      </w:r>
      <w:r w:rsidR="00864BE0">
        <w:rPr>
          <w:rFonts w:ascii="Tahoma" w:hAnsi="Tahoma"/>
          <w:sz w:val="22"/>
        </w:rPr>
        <w:tab/>
      </w:r>
      <w:r w:rsidR="00864BE0">
        <w:rPr>
          <w:rFonts w:ascii="Tahoma" w:hAnsi="Tahoma"/>
          <w:sz w:val="22"/>
        </w:rPr>
        <w:tab/>
        <w:t xml:space="preserve">C.F. genitore:  </w:t>
      </w:r>
      <w:r w:rsidR="00864BE0">
        <w:rPr>
          <w:sz w:val="16"/>
        </w:rPr>
        <w:t>………………………………………………</w:t>
      </w:r>
    </w:p>
    <w:p w14:paraId="6C897193" w14:textId="19CD9BE1" w:rsidR="001C3F11" w:rsidRDefault="001C3F11">
      <w:pPr>
        <w:ind w:left="225"/>
        <w:rPr>
          <w:sz w:val="22"/>
        </w:rPr>
      </w:pPr>
      <w:r>
        <w:rPr>
          <w:sz w:val="22"/>
        </w:rPr>
        <w:t xml:space="preserve">    </w:t>
      </w:r>
      <w:r w:rsidR="00864BE0">
        <w:rPr>
          <w:sz w:val="22"/>
        </w:rPr>
        <w:tab/>
      </w:r>
      <w:r w:rsidR="00864BE0">
        <w:rPr>
          <w:sz w:val="22"/>
        </w:rPr>
        <w:tab/>
      </w:r>
      <w:r w:rsidR="00864BE0">
        <w:rPr>
          <w:sz w:val="22"/>
        </w:rPr>
        <w:tab/>
      </w:r>
      <w:r w:rsidR="00864BE0">
        <w:rPr>
          <w:sz w:val="22"/>
        </w:rPr>
        <w:tab/>
      </w:r>
      <w:r w:rsidR="00864BE0">
        <w:rPr>
          <w:sz w:val="22"/>
        </w:rPr>
        <w:tab/>
      </w:r>
      <w:r w:rsidR="00864BE0">
        <w:rPr>
          <w:sz w:val="22"/>
        </w:rPr>
        <w:tab/>
      </w:r>
      <w:r w:rsidR="00864BE0">
        <w:rPr>
          <w:sz w:val="22"/>
        </w:rPr>
        <w:tab/>
      </w:r>
      <w:r w:rsidR="00864BE0">
        <w:rPr>
          <w:rFonts w:ascii="Tahoma" w:hAnsi="Tahoma"/>
          <w:sz w:val="22"/>
        </w:rPr>
        <w:t xml:space="preserve"> </w:t>
      </w:r>
    </w:p>
    <w:p w14:paraId="26CE8C32" w14:textId="713506A3" w:rsidR="001C3F11" w:rsidRPr="00864BE0" w:rsidRDefault="001C3F11" w:rsidP="00864BE0">
      <w:pPr>
        <w:ind w:left="225"/>
        <w:rPr>
          <w:sz w:val="16"/>
        </w:rPr>
      </w:pPr>
      <w:r>
        <w:rPr>
          <w:sz w:val="22"/>
        </w:rPr>
        <w:t xml:space="preserve">   </w:t>
      </w:r>
      <w:r>
        <w:rPr>
          <w:sz w:val="16"/>
        </w:rPr>
        <w:t>……………………………………………………</w:t>
      </w:r>
      <w:r>
        <w:t xml:space="preserve"> </w:t>
      </w:r>
      <w:r>
        <w:rPr>
          <w:sz w:val="22"/>
        </w:rPr>
        <w:t xml:space="preserve">                    </w:t>
      </w:r>
      <w:r w:rsidR="00864BE0">
        <w:rPr>
          <w:sz w:val="22"/>
        </w:rPr>
        <w:t xml:space="preserve"> </w:t>
      </w:r>
      <w:r>
        <w:rPr>
          <w:sz w:val="22"/>
        </w:rPr>
        <w:t xml:space="preserve">   </w:t>
      </w:r>
      <w:r w:rsidR="00864BE0">
        <w:rPr>
          <w:rFonts w:ascii="Tahoma" w:hAnsi="Tahoma"/>
          <w:sz w:val="22"/>
        </w:rPr>
        <w:t>Firma genitore</w:t>
      </w:r>
      <w:r>
        <w:rPr>
          <w:sz w:val="22"/>
        </w:rPr>
        <w:t xml:space="preserve"> </w:t>
      </w:r>
      <w:r w:rsidR="00864BE0">
        <w:rPr>
          <w:sz w:val="16"/>
        </w:rPr>
        <w:t>……………………………………………..</w:t>
      </w:r>
    </w:p>
    <w:p w14:paraId="5CE5271D" w14:textId="77777777" w:rsidR="001C3F11" w:rsidRDefault="001C3F11">
      <w:pPr>
        <w:ind w:left="225"/>
      </w:pPr>
    </w:p>
    <w:p w14:paraId="5E1A7247" w14:textId="77777777" w:rsidR="001C3F11" w:rsidRDefault="001C3F11">
      <w:pPr>
        <w:ind w:left="225"/>
        <w:rPr>
          <w:sz w:val="22"/>
        </w:rPr>
      </w:pPr>
      <w:r>
        <w:rPr>
          <w:b/>
          <w:sz w:val="22"/>
        </w:rPr>
        <w:t xml:space="preserve">Oggetto: </w:t>
      </w:r>
      <w:r>
        <w:rPr>
          <w:sz w:val="22"/>
        </w:rPr>
        <w:t xml:space="preserve">Consenso ai sensi della Legge 675 del 31/12/1996 “tutela delle persone e di altri soggetti   </w:t>
      </w:r>
    </w:p>
    <w:p w14:paraId="379EF977" w14:textId="77777777" w:rsidR="001C3F11" w:rsidRDefault="001C3F11">
      <w:pPr>
        <w:ind w:left="225"/>
        <w:rPr>
          <w:b/>
          <w:sz w:val="22"/>
        </w:rPr>
      </w:pPr>
      <w:r>
        <w:rPr>
          <w:b/>
          <w:sz w:val="22"/>
        </w:rPr>
        <w:t xml:space="preserve">                </w:t>
      </w:r>
      <w:r>
        <w:rPr>
          <w:sz w:val="22"/>
        </w:rPr>
        <w:t>rispetto al trattamento dei dati personali” e successive modificazioni e/o integrazioni.</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68D524BE" w14:textId="77777777" w:rsidR="001C3F11" w:rsidRDefault="001C3F11">
      <w:pPr>
        <w:ind w:left="225"/>
        <w:rPr>
          <w:sz w:val="22"/>
        </w:rPr>
      </w:pPr>
      <w:r>
        <w:rPr>
          <w:sz w:val="22"/>
        </w:rPr>
        <w:t xml:space="preserve">In relazione all’informativa di cui ho preso visione, esprimo/esprimiamo il consenso, previsto dagli </w:t>
      </w:r>
    </w:p>
    <w:p w14:paraId="53EF770C" w14:textId="77777777" w:rsidR="001C3F11" w:rsidRDefault="001C3F11">
      <w:pPr>
        <w:ind w:left="225"/>
        <w:rPr>
          <w:sz w:val="22"/>
        </w:rPr>
      </w:pPr>
      <w:r>
        <w:rPr>
          <w:sz w:val="22"/>
        </w:rPr>
        <w:t>Art.11 e 20 della Legge 675/1996, al trattamento dei miei/nostri dati personali per finalità istituzionali, connesse o strumentali, nonché il consenso alla comunicazione e all’invio (anche all’estero) dei dati stessi.</w:t>
      </w:r>
    </w:p>
    <w:p w14:paraId="24B6E206" w14:textId="77777777" w:rsidR="001C3F11" w:rsidRDefault="001C3F11">
      <w:pPr>
        <w:ind w:left="225"/>
        <w:rPr>
          <w:sz w:val="22"/>
        </w:rPr>
      </w:pPr>
      <w:r>
        <w:rPr>
          <w:sz w:val="22"/>
        </w:rPr>
        <w:t xml:space="preserve">Presto inoltre il consenso a che il trattamento dei miei/nostri dati possa avvenire in modo automatizzato </w:t>
      </w:r>
    </w:p>
    <w:p w14:paraId="1709D1C8" w14:textId="77777777" w:rsidR="001C3F11" w:rsidRDefault="001C3F11">
      <w:pPr>
        <w:ind w:left="225"/>
        <w:rPr>
          <w:sz w:val="22"/>
        </w:rPr>
      </w:pPr>
      <w:r>
        <w:rPr>
          <w:sz w:val="22"/>
        </w:rPr>
        <w:t>nel collegamento a quelli di altri soggetti.</w:t>
      </w:r>
    </w:p>
    <w:p w14:paraId="6EC191B6" w14:textId="77777777" w:rsidR="001C3F11" w:rsidRDefault="001C3F11">
      <w:pPr>
        <w:ind w:left="225"/>
        <w:rPr>
          <w:sz w:val="22"/>
        </w:rPr>
      </w:pPr>
      <w:r>
        <w:rPr>
          <w:sz w:val="22"/>
        </w:rPr>
        <w:t xml:space="preserve">Esprimo/esprimiamo il consenso, nell’ipotesi che Vi fornisca/forniamo dati personali da parte Vostra </w:t>
      </w:r>
    </w:p>
    <w:p w14:paraId="12FFEBD4" w14:textId="77777777" w:rsidR="001C3F11" w:rsidRDefault="001C3F11" w:rsidP="00D550A2">
      <w:pPr>
        <w:ind w:left="225"/>
        <w:rPr>
          <w:sz w:val="22"/>
        </w:rPr>
      </w:pPr>
      <w:r>
        <w:rPr>
          <w:sz w:val="22"/>
        </w:rPr>
        <w:t>salva la  loro comunicazione o diffusione.</w:t>
      </w:r>
    </w:p>
    <w:p w14:paraId="7F06EF77" w14:textId="77777777" w:rsidR="001C3F11" w:rsidRDefault="001C3F11">
      <w:pPr>
        <w:ind w:left="225"/>
        <w:rPr>
          <w:sz w:val="22"/>
        </w:rPr>
      </w:pPr>
    </w:p>
    <w:p w14:paraId="481DA510" w14:textId="77777777" w:rsidR="001C3F11" w:rsidRDefault="001C3F11">
      <w:pPr>
        <w:ind w:left="225"/>
        <w:rPr>
          <w:rFonts w:ascii="Tahoma" w:hAnsi="Tahoma"/>
          <w:sz w:val="22"/>
        </w:rPr>
      </w:pPr>
      <w:r>
        <w:rPr>
          <w:sz w:val="22"/>
        </w:rPr>
        <w:t xml:space="preserve">   </w:t>
      </w:r>
      <w:r>
        <w:rPr>
          <w:rFonts w:ascii="Tahoma" w:hAnsi="Tahoma"/>
          <w:sz w:val="22"/>
        </w:rPr>
        <w:t>Firma   richiedente                                                 Firma genitore (solo per minori)</w:t>
      </w:r>
    </w:p>
    <w:p w14:paraId="345221F7" w14:textId="77777777" w:rsidR="001C3F11" w:rsidRDefault="001C3F11">
      <w:pPr>
        <w:ind w:left="225"/>
        <w:rPr>
          <w:sz w:val="22"/>
        </w:rPr>
      </w:pPr>
      <w:r>
        <w:rPr>
          <w:sz w:val="22"/>
        </w:rPr>
        <w:t xml:space="preserve">    </w:t>
      </w:r>
    </w:p>
    <w:p w14:paraId="4DEDE1B0" w14:textId="77777777" w:rsidR="001C3F11" w:rsidRDefault="001C3F11">
      <w:pPr>
        <w:ind w:left="225"/>
        <w:rPr>
          <w:sz w:val="16"/>
        </w:rPr>
      </w:pPr>
      <w:r>
        <w:rPr>
          <w:sz w:val="22"/>
        </w:rPr>
        <w:t xml:space="preserve">   </w:t>
      </w:r>
      <w:r>
        <w:rPr>
          <w:sz w:val="16"/>
        </w:rPr>
        <w:t>……………………………………………………</w:t>
      </w:r>
      <w:r>
        <w:t xml:space="preserve"> </w:t>
      </w:r>
      <w:r>
        <w:rPr>
          <w:sz w:val="22"/>
        </w:rPr>
        <w:t xml:space="preserve">                                 </w:t>
      </w:r>
      <w:r>
        <w:rPr>
          <w:sz w:val="16"/>
        </w:rPr>
        <w:t>……………………………………………………</w:t>
      </w:r>
    </w:p>
    <w:p w14:paraId="39F7F86D" w14:textId="77777777" w:rsidR="001C3F11" w:rsidRDefault="001C3F11">
      <w:pPr>
        <w:ind w:left="225"/>
        <w:rPr>
          <w:sz w:val="22"/>
        </w:rPr>
      </w:pPr>
    </w:p>
    <w:p w14:paraId="79023F1E" w14:textId="77777777" w:rsidR="001C3F11" w:rsidRDefault="001C3F11">
      <w:r>
        <w:t xml:space="preserve">      </w:t>
      </w:r>
    </w:p>
    <w:p w14:paraId="663C53B6" w14:textId="77777777" w:rsidR="001C3F11" w:rsidRDefault="001C3F11">
      <w:pPr>
        <w:rPr>
          <w:rFonts w:ascii="Tahoma" w:hAnsi="Tahoma"/>
          <w:sz w:val="16"/>
        </w:rPr>
      </w:pPr>
      <w:r>
        <w:t xml:space="preserve">       </w:t>
      </w:r>
      <w:r>
        <w:rPr>
          <w:rFonts w:ascii="Tahoma" w:hAnsi="Tahoma"/>
          <w:sz w:val="22"/>
        </w:rPr>
        <w:t xml:space="preserve">Data </w:t>
      </w:r>
      <w:r>
        <w:rPr>
          <w:rFonts w:ascii="Tahoma" w:hAnsi="Tahoma"/>
          <w:sz w:val="16"/>
        </w:rPr>
        <w:t>…………………………………………..………..</w:t>
      </w:r>
    </w:p>
    <w:p w14:paraId="33646A06" w14:textId="77777777" w:rsidR="001C3F11" w:rsidRDefault="001C3F11">
      <w:pPr>
        <w:rPr>
          <w:rFonts w:ascii="Tahoma" w:hAnsi="Tahoma"/>
          <w:sz w:val="16"/>
        </w:rPr>
      </w:pPr>
    </w:p>
    <w:p w14:paraId="2E443A27" w14:textId="77777777" w:rsidR="001C3F11" w:rsidRDefault="001C3F11">
      <w:pPr>
        <w:rPr>
          <w:rFonts w:ascii="Tahoma" w:hAnsi="Tahoma"/>
          <w:sz w:val="16"/>
        </w:rPr>
      </w:pPr>
      <w:r>
        <w:rPr>
          <w:rFonts w:ascii="Tahoma" w:hAnsi="Tahoma"/>
          <w:sz w:val="16"/>
        </w:rPr>
        <w:t xml:space="preserve">       </w:t>
      </w:r>
    </w:p>
    <w:p w14:paraId="0A77B912" w14:textId="77777777" w:rsidR="001C3F11" w:rsidRDefault="001C3F11">
      <w:pPr>
        <w:rPr>
          <w:rFonts w:ascii="Tahoma" w:hAnsi="Tahoma"/>
          <w:b/>
          <w:sz w:val="18"/>
        </w:rPr>
      </w:pPr>
      <w:r>
        <w:rPr>
          <w:rFonts w:ascii="Tahoma" w:hAnsi="Tahoma"/>
          <w:sz w:val="16"/>
        </w:rPr>
        <w:t xml:space="preserve">        </w:t>
      </w:r>
      <w:r>
        <w:rPr>
          <w:rFonts w:ascii="Tahoma" w:hAnsi="Tahoma"/>
          <w:b/>
          <w:sz w:val="18"/>
        </w:rPr>
        <w:t xml:space="preserve">P.S. – Nel caso in cui il richiedente sia già praticante con livello superiore al primo Kyu, è necessario </w:t>
      </w:r>
    </w:p>
    <w:p w14:paraId="2E03A548" w14:textId="160D508F" w:rsidR="00650880" w:rsidRDefault="001C3F11">
      <w:pPr>
        <w:rPr>
          <w:rFonts w:ascii="Tahoma" w:hAnsi="Tahoma"/>
          <w:b/>
          <w:sz w:val="18"/>
        </w:rPr>
      </w:pPr>
      <w:r>
        <w:rPr>
          <w:rFonts w:ascii="Tahoma" w:hAnsi="Tahoma"/>
          <w:b/>
          <w:sz w:val="18"/>
        </w:rPr>
        <w:t xml:space="preserve">                  presentare copia del diploma e/o eventuali specializzazioni (allenatore, istruttore. Maestro)</w:t>
      </w:r>
    </w:p>
    <w:p w14:paraId="30709BFB" w14:textId="77777777" w:rsidR="00650880" w:rsidRPr="00083620" w:rsidRDefault="00650880" w:rsidP="00650880">
      <w:pPr>
        <w:rPr>
          <w:rFonts w:asciiTheme="minorHAnsi" w:hAnsiTheme="minorHAnsi" w:cstheme="minorHAnsi"/>
          <w:b/>
          <w:sz w:val="18"/>
          <w:szCs w:val="18"/>
        </w:rPr>
      </w:pPr>
      <w:r w:rsidRPr="00083620">
        <w:rPr>
          <w:rFonts w:asciiTheme="minorHAnsi" w:hAnsiTheme="minorHAnsi" w:cstheme="minorHAnsi"/>
          <w:b/>
          <w:sz w:val="18"/>
          <w:szCs w:val="18"/>
        </w:rPr>
        <w:lastRenderedPageBreak/>
        <w:t>INFORMATIVA ex art. 13 del Regolamento (UE) 2016/679</w:t>
      </w:r>
    </w:p>
    <w:p w14:paraId="112889A7" w14:textId="77777777" w:rsidR="00083620" w:rsidRPr="00083620" w:rsidRDefault="00083620" w:rsidP="00650880">
      <w:pPr>
        <w:rPr>
          <w:rFonts w:asciiTheme="minorHAnsi" w:hAnsiTheme="minorHAnsi" w:cstheme="minorHAnsi"/>
          <w:sz w:val="18"/>
          <w:szCs w:val="18"/>
        </w:rPr>
      </w:pPr>
    </w:p>
    <w:p w14:paraId="74B8442D" w14:textId="7376019B" w:rsidR="00650880" w:rsidRPr="00083620" w:rsidRDefault="00650880" w:rsidP="00650880">
      <w:pPr>
        <w:rPr>
          <w:rFonts w:asciiTheme="minorHAnsi" w:hAnsiTheme="minorHAnsi" w:cstheme="minorHAnsi"/>
          <w:sz w:val="18"/>
          <w:szCs w:val="18"/>
        </w:rPr>
      </w:pPr>
      <w:r w:rsidRPr="00083620">
        <w:rPr>
          <w:rFonts w:asciiTheme="minorHAnsi" w:hAnsiTheme="minorHAnsi" w:cstheme="minorHAnsi"/>
          <w:sz w:val="18"/>
          <w:szCs w:val="18"/>
        </w:rPr>
        <w:t xml:space="preserve">Gentile Signore/a, desideriamo informarLa, in qualità di Titolari del trattamento, che il Regolamento UE/2016/679 General Data Protection egulation (G.D.P.R.), di immediata applicazione anche in Italia, in attesa dell’emanazione del Decreto previsto della Legge Comunitaria n. 63/2017 prevede la tutela delle persone e di altri soggetti rispetto al trattamento dei dati personali. Secondo la normativa indicata, tale  </w:t>
      </w:r>
    </w:p>
    <w:p w14:paraId="5C1C5C12" w14:textId="27C8A50D" w:rsidR="00650880" w:rsidRPr="00083620" w:rsidRDefault="00650880" w:rsidP="00650880">
      <w:pPr>
        <w:rPr>
          <w:rFonts w:asciiTheme="minorHAnsi" w:hAnsiTheme="minorHAnsi" w:cstheme="minorHAnsi"/>
          <w:sz w:val="18"/>
          <w:szCs w:val="18"/>
        </w:rPr>
      </w:pPr>
      <w:r w:rsidRPr="00083620">
        <w:rPr>
          <w:rFonts w:asciiTheme="minorHAnsi" w:hAnsiTheme="minorHAnsi" w:cstheme="minorHAnsi"/>
          <w:sz w:val="18"/>
          <w:szCs w:val="18"/>
        </w:rPr>
        <w:t xml:space="preserve">trattamento sarà improntato ai principi di correttezza, liceità e trasparenza e di tutela della Sua riservatezza </w:t>
      </w:r>
    </w:p>
    <w:p w14:paraId="470503C4" w14:textId="1817322A" w:rsidR="00650880" w:rsidRPr="00083620" w:rsidRDefault="00650880" w:rsidP="00650880">
      <w:pPr>
        <w:rPr>
          <w:rFonts w:asciiTheme="minorHAnsi" w:hAnsiTheme="minorHAnsi" w:cstheme="minorHAnsi"/>
          <w:sz w:val="18"/>
          <w:szCs w:val="18"/>
        </w:rPr>
      </w:pPr>
      <w:r w:rsidRPr="00083620">
        <w:rPr>
          <w:rFonts w:asciiTheme="minorHAnsi" w:hAnsiTheme="minorHAnsi" w:cstheme="minorHAnsi"/>
          <w:sz w:val="18"/>
          <w:szCs w:val="18"/>
        </w:rPr>
        <w:t xml:space="preserve">e dei Suoi diritti. Ai sensi dell'articolo 13 del G.D.P.R., pertanto, Le fornisco le seguenti informazioni: </w:t>
      </w:r>
    </w:p>
    <w:p w14:paraId="4CEC30AD" w14:textId="77777777" w:rsidR="00650880" w:rsidRPr="00083620" w:rsidRDefault="00650880" w:rsidP="00650880">
      <w:pPr>
        <w:rPr>
          <w:rFonts w:asciiTheme="minorHAnsi" w:hAnsiTheme="minorHAnsi" w:cstheme="minorHAnsi"/>
          <w:sz w:val="18"/>
          <w:szCs w:val="18"/>
        </w:rPr>
      </w:pPr>
    </w:p>
    <w:p w14:paraId="5DCD4DAE"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dati personali [specificare: anagrafici, recapiti, ecc.], da Lei forniti verranno trattati per le seguenti finalità basate sul Suo consenso e sul legittimo interesse della scrivente ASD: tesseramento per le Federazioni Sportive Nazionali e/o gli Enti di Promozione Sportiva cui siamo affiliati ed ogni altro utilizzo attinente ai suddetti rapporti associativi e di tesseramento sportivo.</w:t>
      </w:r>
    </w:p>
    <w:p w14:paraId="3E029911"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Base giuridica di tale operazione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373F8206"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I legittimi interessi del titolare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429C2E3B"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Il trattamento sarà effettuato con le seguenti modalità: su schede manuali, realizzate anche con l’ausilio di mezzi elettronici, conservate in luoghi chiusi, la cui chiave è detenuta dal Presidente e dagli incaricati dell’amministrazione, ovvero in  maniera informatizzata, su un PC posto presso la sede e/o segreteria dell'Associazione che è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44A12EA8" w14:textId="783F5904"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I dati personali saranno conservati per tutto il tempo indispensabile una corretta tenuta dell’elenco dei tesserati per procedere alle formalità richieste dalle Federazioni Sportive e/o gli Enti di Promozione Sportiva cui siamo affiliati:</w:t>
      </w:r>
    </w:p>
    <w:p w14:paraId="7E12EBD9" w14:textId="35CA8B33" w:rsidR="00650880" w:rsidRDefault="00650880" w:rsidP="00650880">
      <w:pPr>
        <w:pStyle w:val="Paragrafoelenco"/>
        <w:numPr>
          <w:ilvl w:val="0"/>
          <w:numId w:val="3"/>
        </w:numPr>
        <w:rPr>
          <w:rFonts w:asciiTheme="minorHAnsi" w:hAnsiTheme="minorHAnsi" w:cstheme="minorHAnsi"/>
          <w:sz w:val="18"/>
          <w:szCs w:val="18"/>
        </w:rPr>
      </w:pPr>
      <w:r w:rsidRPr="00083620">
        <w:rPr>
          <w:rFonts w:asciiTheme="minorHAnsi" w:hAnsiTheme="minorHAnsi" w:cstheme="minorHAnsi"/>
          <w:sz w:val="18"/>
          <w:szCs w:val="18"/>
        </w:rPr>
        <w:t>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364AE3D1" w14:textId="77777777" w:rsidR="00083620" w:rsidRPr="00083620" w:rsidRDefault="00083620" w:rsidP="00083620">
      <w:pPr>
        <w:pStyle w:val="Paragrafoelenco"/>
        <w:ind w:left="1118"/>
        <w:rPr>
          <w:rFonts w:asciiTheme="minorHAnsi" w:hAnsiTheme="minorHAnsi" w:cstheme="minorHAnsi"/>
          <w:sz w:val="18"/>
          <w:szCs w:val="18"/>
        </w:rPr>
      </w:pPr>
    </w:p>
    <w:p w14:paraId="36050612"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 xml:space="preserve">Il conferimento dei dati è obbligatorio per il raggiungimento delle finalità dello statuto dell’Associazione ed è quindi indispensabile per il tesseramento presso i soggetti indicati al punto precedente; l'eventuale rifiuto  fornirli comporta l'impossibilità di accogliere la Sua domanda di tesseramento, non essendo in tale ipotesi </w:t>
      </w:r>
      <w:proofErr w:type="spellStart"/>
      <w:r w:rsidRPr="00083620">
        <w:rPr>
          <w:rFonts w:asciiTheme="minorHAnsi" w:hAnsiTheme="minorHAnsi" w:cstheme="minorHAnsi"/>
          <w:sz w:val="18"/>
          <w:szCs w:val="18"/>
        </w:rPr>
        <w:t>possibile</w:t>
      </w:r>
      <w:proofErr w:type="spellEnd"/>
      <w:r w:rsidRPr="00083620">
        <w:rPr>
          <w:rFonts w:asciiTheme="minorHAnsi" w:hAnsiTheme="minorHAnsi" w:cstheme="minorHAnsi"/>
          <w:sz w:val="18"/>
          <w:szCs w:val="18"/>
        </w:rPr>
        <w:t xml:space="preserve"> instaurare l’indicato rapporto di tesseramento presso gli enti cui l'Associazione è affiliata.</w:t>
      </w:r>
    </w:p>
    <w:p w14:paraId="01175B9E"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 xml:space="preserve"> I dati anagrafici potranno essere comunicati esclusivamente alla Federazione Sportiva ovvero agli Enti di Promozione Sportiva cui siamo affiliati o, qualora necessario, ad altre associazioni sportive organizzatrici di manifestazioni cui Lei avrà a partecipare; tutti i dati non saranno comunicati ad altri soggetti, né saranno oggetto di diffusione.</w:t>
      </w:r>
    </w:p>
    <w:p w14:paraId="75FD29EE"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Eventuali immagini a carattere sportivo potranno essere pubblicate sul sito web dell’associazione.</w:t>
      </w:r>
    </w:p>
    <w:p w14:paraId="07D4592F"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Il trattamento non riguarderà dati personali rientranti nel novero dei dati "sensibili",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del medico sociale che provvede in  proprio al loro trattamento.</w:t>
      </w:r>
    </w:p>
    <w:p w14:paraId="547DDEB1" w14:textId="5C669E42"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 xml:space="preserve">Il titolare del trattamento è l’ASD UN.I.A.K.S. con sede in CERMENATE (CO), contattabile all’indirizzo mail </w:t>
      </w:r>
      <w:hyperlink r:id="rId8" w:history="1">
        <w:r w:rsidRPr="00083620">
          <w:rPr>
            <w:rStyle w:val="Collegamentoipertestuale"/>
            <w:rFonts w:asciiTheme="minorHAnsi" w:hAnsiTheme="minorHAnsi" w:cstheme="minorHAnsi"/>
            <w:sz w:val="18"/>
            <w:szCs w:val="18"/>
          </w:rPr>
          <w:t>segreteria@uniaks.it</w:t>
        </w:r>
      </w:hyperlink>
    </w:p>
    <w:p w14:paraId="1746B39E" w14:textId="64189A92"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 xml:space="preserve"> Il responsabile del trattamento è LEONIDO RIZZO, Presidente dell’Associazione, contattabile all’indirizzo mail </w:t>
      </w:r>
      <w:hyperlink r:id="rId9" w:history="1">
        <w:r w:rsidRPr="00083620">
          <w:rPr>
            <w:rStyle w:val="Collegamentoipertestuale"/>
            <w:rFonts w:asciiTheme="minorHAnsi" w:hAnsiTheme="minorHAnsi" w:cstheme="minorHAnsi"/>
            <w:sz w:val="18"/>
            <w:szCs w:val="18"/>
          </w:rPr>
          <w:t>leonriz@infinito.it</w:t>
        </w:r>
      </w:hyperlink>
    </w:p>
    <w:p w14:paraId="6D757F1C"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In ogni momento Lei potrà esercitare i Suoi diritti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o PEC - al Titolare del trattamento.</w:t>
      </w:r>
    </w:p>
    <w:p w14:paraId="30D885E0" w14:textId="77777777" w:rsidR="00650880"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Lei ha in diritto di revocare il consenso in qualsiasi momento senza pregiudicare la liceità del trattamento basata sul consenso restato prima della revoca. Tale diritto potrà essere esercitato inviando la revoca del consenso all’indirizzo e-mail indicato nel precedente punto 10.</w:t>
      </w:r>
    </w:p>
    <w:p w14:paraId="67B95F9B" w14:textId="77777777" w:rsidR="00083620" w:rsidRPr="00083620" w:rsidRDefault="00650880" w:rsidP="0008362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 xml:space="preserve"> Lei ha il diritto di proporre reclamo al Garante per la protezione dei dati personali ovvero a alla diversa autorità di controllo che dovesse essere istituita dal Decreto previsto della Legge Comunitaria n. 163/2017</w:t>
      </w:r>
    </w:p>
    <w:p w14:paraId="1CC03DBE" w14:textId="46A99997" w:rsidR="001C3F11" w:rsidRPr="00083620" w:rsidRDefault="00650880" w:rsidP="00650880">
      <w:pPr>
        <w:pStyle w:val="Paragrafoelenco"/>
        <w:numPr>
          <w:ilvl w:val="0"/>
          <w:numId w:val="2"/>
        </w:numPr>
        <w:rPr>
          <w:rFonts w:asciiTheme="minorHAnsi" w:hAnsiTheme="minorHAnsi" w:cstheme="minorHAnsi"/>
          <w:sz w:val="18"/>
          <w:szCs w:val="18"/>
        </w:rPr>
      </w:pPr>
      <w:r w:rsidRPr="00083620">
        <w:rPr>
          <w:rFonts w:asciiTheme="minorHAnsi" w:hAnsiTheme="minorHAnsi" w:cstheme="minorHAnsi"/>
          <w:sz w:val="18"/>
          <w:szCs w:val="18"/>
        </w:rPr>
        <w:t>Non esiste alcun processo decisionale automatizzato, né alcuna attività di profilazione di cui</w:t>
      </w:r>
      <w:r w:rsidR="00083620" w:rsidRPr="00083620">
        <w:rPr>
          <w:rFonts w:asciiTheme="minorHAnsi" w:hAnsiTheme="minorHAnsi" w:cstheme="minorHAnsi"/>
          <w:sz w:val="18"/>
          <w:szCs w:val="18"/>
        </w:rPr>
        <w:t xml:space="preserve"> </w:t>
      </w:r>
      <w:r w:rsidRPr="00083620">
        <w:rPr>
          <w:rFonts w:asciiTheme="minorHAnsi" w:hAnsiTheme="minorHAnsi" w:cstheme="minorHAnsi"/>
          <w:sz w:val="18"/>
          <w:szCs w:val="18"/>
        </w:rPr>
        <w:t>all'articolo 22, paragrafi 1 e 4 del G.D.P.R.</w:t>
      </w:r>
    </w:p>
    <w:sectPr w:rsidR="001C3F11" w:rsidRPr="00083620">
      <w:footerReference w:type="default" r:id="rId10"/>
      <w:footnotePr>
        <w:pos w:val="beneathText"/>
      </w:footnotePr>
      <w:pgSz w:w="11905" w:h="16837"/>
      <w:pgMar w:top="878" w:right="1134" w:bottom="99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187BE" w14:textId="77777777" w:rsidR="00E55628" w:rsidRDefault="00E55628" w:rsidP="00D550A2">
      <w:r>
        <w:separator/>
      </w:r>
    </w:p>
  </w:endnote>
  <w:endnote w:type="continuationSeparator" w:id="0">
    <w:p w14:paraId="58BE872F" w14:textId="77777777" w:rsidR="00E55628" w:rsidRDefault="00E55628" w:rsidP="00D5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tarbats">
    <w:charset w:val="02"/>
    <w:family w:val="auto"/>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EEB4" w14:textId="77777777" w:rsidR="00DB5E30" w:rsidRDefault="00DB5E30">
    <w:pPr>
      <w:pStyle w:val="Pidipagina"/>
      <w:rPr>
        <w:rFonts w:ascii="Calibri" w:hAnsi="Calibri"/>
        <w:sz w:val="16"/>
        <w:szCs w:val="16"/>
      </w:rPr>
    </w:pPr>
  </w:p>
  <w:p w14:paraId="63D2BC0F" w14:textId="11D0362C" w:rsidR="00CB2D7B" w:rsidRPr="00CB2D7B" w:rsidRDefault="00CB2D7B">
    <w:pPr>
      <w:pStyle w:val="Pidipagina"/>
      <w:rPr>
        <w:rFonts w:ascii="Calibri" w:hAnsi="Calibri"/>
        <w:sz w:val="16"/>
        <w:szCs w:val="16"/>
      </w:rPr>
    </w:pPr>
    <w:r w:rsidRPr="00CB2D7B">
      <w:rPr>
        <w:rFonts w:ascii="Calibri" w:hAnsi="Calibri"/>
        <w:sz w:val="16"/>
        <w:szCs w:val="16"/>
      </w:rPr>
      <w:t>Modulo UN.I.A.K.S. (Mod_02)</w:t>
    </w:r>
  </w:p>
  <w:p w14:paraId="26856E5B" w14:textId="77777777" w:rsidR="00CB2D7B" w:rsidRDefault="00CB2D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02DE" w14:textId="77777777" w:rsidR="00E55628" w:rsidRDefault="00E55628" w:rsidP="00D550A2">
      <w:r>
        <w:separator/>
      </w:r>
    </w:p>
  </w:footnote>
  <w:footnote w:type="continuationSeparator" w:id="0">
    <w:p w14:paraId="00D38D0D" w14:textId="77777777" w:rsidR="00E55628" w:rsidRDefault="00E55628" w:rsidP="00D5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29459D"/>
    <w:multiLevelType w:val="hybridMultilevel"/>
    <w:tmpl w:val="DEEA6364"/>
    <w:lvl w:ilvl="0" w:tplc="0410000F">
      <w:start w:val="1"/>
      <w:numFmt w:val="decimal"/>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2" w15:restartNumberingAfterBreak="0">
    <w:nsid w:val="30CB0943"/>
    <w:multiLevelType w:val="hybridMultilevel"/>
    <w:tmpl w:val="1C9C0CF8"/>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3" w15:restartNumberingAfterBreak="0">
    <w:nsid w:val="3CB06E63"/>
    <w:multiLevelType w:val="hybridMultilevel"/>
    <w:tmpl w:val="1C30D4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255D1E"/>
    <w:multiLevelType w:val="hybridMultilevel"/>
    <w:tmpl w:val="126AEBA0"/>
    <w:lvl w:ilvl="0" w:tplc="0410000F">
      <w:start w:val="1"/>
      <w:numFmt w:val="decimal"/>
      <w:lvlText w:val="%1."/>
      <w:lvlJc w:val="left"/>
      <w:pPr>
        <w:ind w:left="1118" w:hanging="360"/>
      </w:pPr>
    </w:lvl>
    <w:lvl w:ilvl="1" w:tplc="04100019" w:tentative="1">
      <w:start w:val="1"/>
      <w:numFmt w:val="lowerLetter"/>
      <w:lvlText w:val="%2."/>
      <w:lvlJc w:val="left"/>
      <w:pPr>
        <w:ind w:left="1838" w:hanging="360"/>
      </w:pPr>
    </w:lvl>
    <w:lvl w:ilvl="2" w:tplc="0410001B" w:tentative="1">
      <w:start w:val="1"/>
      <w:numFmt w:val="lowerRoman"/>
      <w:lvlText w:val="%3."/>
      <w:lvlJc w:val="right"/>
      <w:pPr>
        <w:ind w:left="2558" w:hanging="180"/>
      </w:pPr>
    </w:lvl>
    <w:lvl w:ilvl="3" w:tplc="0410000F" w:tentative="1">
      <w:start w:val="1"/>
      <w:numFmt w:val="decimal"/>
      <w:lvlText w:val="%4."/>
      <w:lvlJc w:val="left"/>
      <w:pPr>
        <w:ind w:left="3278" w:hanging="360"/>
      </w:pPr>
    </w:lvl>
    <w:lvl w:ilvl="4" w:tplc="04100019" w:tentative="1">
      <w:start w:val="1"/>
      <w:numFmt w:val="lowerLetter"/>
      <w:lvlText w:val="%5."/>
      <w:lvlJc w:val="left"/>
      <w:pPr>
        <w:ind w:left="3998" w:hanging="360"/>
      </w:pPr>
    </w:lvl>
    <w:lvl w:ilvl="5" w:tplc="0410001B" w:tentative="1">
      <w:start w:val="1"/>
      <w:numFmt w:val="lowerRoman"/>
      <w:lvlText w:val="%6."/>
      <w:lvlJc w:val="right"/>
      <w:pPr>
        <w:ind w:left="4718" w:hanging="180"/>
      </w:pPr>
    </w:lvl>
    <w:lvl w:ilvl="6" w:tplc="0410000F" w:tentative="1">
      <w:start w:val="1"/>
      <w:numFmt w:val="decimal"/>
      <w:lvlText w:val="%7."/>
      <w:lvlJc w:val="left"/>
      <w:pPr>
        <w:ind w:left="5438" w:hanging="360"/>
      </w:pPr>
    </w:lvl>
    <w:lvl w:ilvl="7" w:tplc="04100019" w:tentative="1">
      <w:start w:val="1"/>
      <w:numFmt w:val="lowerLetter"/>
      <w:lvlText w:val="%8."/>
      <w:lvlJc w:val="left"/>
      <w:pPr>
        <w:ind w:left="6158" w:hanging="360"/>
      </w:pPr>
    </w:lvl>
    <w:lvl w:ilvl="8" w:tplc="0410001B" w:tentative="1">
      <w:start w:val="1"/>
      <w:numFmt w:val="lowerRoman"/>
      <w:lvlText w:val="%9."/>
      <w:lvlJc w:val="right"/>
      <w:pPr>
        <w:ind w:left="6878" w:hanging="180"/>
      </w:pPr>
    </w:lvl>
  </w:abstractNum>
  <w:num w:numId="1" w16cid:durableId="1493375433">
    <w:abstractNumId w:val="0"/>
  </w:num>
  <w:num w:numId="2" w16cid:durableId="2020230537">
    <w:abstractNumId w:val="1"/>
  </w:num>
  <w:num w:numId="3" w16cid:durableId="138618785">
    <w:abstractNumId w:val="2"/>
  </w:num>
  <w:num w:numId="4" w16cid:durableId="5255827">
    <w:abstractNumId w:val="4"/>
  </w:num>
  <w:num w:numId="5" w16cid:durableId="122606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550A2"/>
    <w:rsid w:val="0007794D"/>
    <w:rsid w:val="00083620"/>
    <w:rsid w:val="001C3190"/>
    <w:rsid w:val="001C3F11"/>
    <w:rsid w:val="003853E2"/>
    <w:rsid w:val="003A40F0"/>
    <w:rsid w:val="00452E0D"/>
    <w:rsid w:val="005160FB"/>
    <w:rsid w:val="00536756"/>
    <w:rsid w:val="00650880"/>
    <w:rsid w:val="006B2F00"/>
    <w:rsid w:val="00703C9E"/>
    <w:rsid w:val="007E5180"/>
    <w:rsid w:val="00811E37"/>
    <w:rsid w:val="00864BE0"/>
    <w:rsid w:val="00871182"/>
    <w:rsid w:val="00BF5FEC"/>
    <w:rsid w:val="00CB2D7B"/>
    <w:rsid w:val="00D550A2"/>
    <w:rsid w:val="00DB5E30"/>
    <w:rsid w:val="00E55628"/>
    <w:rsid w:val="00FD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4291C3"/>
  <w15:docId w15:val="{8063EEAC-5554-4274-A50C-3A968E85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lang w:val="it-IT" w:eastAsia="ar-SA"/>
    </w:rPr>
  </w:style>
  <w:style w:type="paragraph" w:styleId="Titolo1">
    <w:name w:val="heading 1"/>
    <w:basedOn w:val="Normale"/>
    <w:next w:val="Normale"/>
    <w:qFormat/>
    <w:pPr>
      <w:keepNext/>
      <w:numPr>
        <w:numId w:val="1"/>
      </w:numPr>
      <w:jc w:val="center"/>
      <w:outlineLvl w:val="0"/>
    </w:pPr>
    <w:rPr>
      <w:rFonts w:ascii="Verdana" w:hAnsi="Verdana"/>
      <w:sz w:val="32"/>
    </w:rPr>
  </w:style>
  <w:style w:type="paragraph" w:styleId="Titolo5">
    <w:name w:val="heading 5"/>
    <w:basedOn w:val="Normale"/>
    <w:next w:val="Normale"/>
    <w:link w:val="Titolo5Carattere"/>
    <w:uiPriority w:val="9"/>
    <w:semiHidden/>
    <w:unhideWhenUsed/>
    <w:qFormat/>
    <w:rsid w:val="00536756"/>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WW-Caratterepredefinitoparagrafo">
    <w:name w:val="WW-Carattere predefinito paragrafo"/>
    <w:rPr>
      <w:sz w:val="24"/>
    </w:rPr>
  </w:style>
  <w:style w:type="character" w:customStyle="1" w:styleId="FootnoteSymbol">
    <w:name w:val="Footnote Symbol"/>
    <w:rPr>
      <w:sz w:val="24"/>
      <w:vertAlign w:val="superscript"/>
    </w:rPr>
  </w:style>
  <w:style w:type="character" w:customStyle="1" w:styleId="WW-Absatz-Standardschriftart">
    <w:name w:val="WW-Absatz-Standardschriftart"/>
    <w:rPr>
      <w:sz w:val="24"/>
    </w:rPr>
  </w:style>
  <w:style w:type="character" w:customStyle="1" w:styleId="WW-FootnoteSymbol">
    <w:name w:val="WW-Footnote Symbol"/>
    <w:rPr>
      <w:sz w:val="24"/>
      <w:vertAlign w:val="superscript"/>
    </w:rPr>
  </w:style>
  <w:style w:type="character" w:customStyle="1" w:styleId="WW-Caratterepredefinitoparagrafo1">
    <w:name w:val="WW-Carattere predefinito paragrafo1"/>
    <w:rPr>
      <w:sz w:val="24"/>
    </w:rPr>
  </w:style>
  <w:style w:type="character" w:customStyle="1" w:styleId="BulletSymbols">
    <w:name w:val="Bullet Symbols"/>
    <w:rPr>
      <w:rFonts w:ascii="starbats" w:hAnsi="starbats"/>
      <w:sz w:val="18"/>
    </w:rPr>
  </w:style>
  <w:style w:type="character" w:customStyle="1" w:styleId="WW-BulletSymbols">
    <w:name w:val="WW-Bullet Symbols"/>
    <w:rPr>
      <w:rFonts w:ascii="starbats" w:hAnsi="starbats"/>
      <w:sz w:val="18"/>
    </w:rPr>
  </w:style>
  <w:style w:type="character" w:customStyle="1" w:styleId="WW-BulletSymbols1">
    <w:name w:val="WW-Bullet Symbols1"/>
    <w:rPr>
      <w:rFonts w:ascii="starbats" w:hAnsi="starbats"/>
      <w:sz w:val="18"/>
    </w:rPr>
  </w:style>
  <w:style w:type="character" w:customStyle="1" w:styleId="Definition">
    <w:name w:val="Definition"/>
    <w:rPr>
      <w:sz w:val="24"/>
    </w:rPr>
  </w:style>
  <w:style w:type="character" w:customStyle="1" w:styleId="WW-Definition">
    <w:name w:val="WW-Definition"/>
    <w:rPr>
      <w:sz w:val="24"/>
    </w:rPr>
  </w:style>
  <w:style w:type="character" w:customStyle="1" w:styleId="WW-Definition1">
    <w:name w:val="WW-Definition1"/>
    <w:rPr>
      <w:sz w:val="24"/>
    </w:rPr>
  </w:style>
  <w:style w:type="character" w:customStyle="1" w:styleId="DropCaps">
    <w:name w:val="Drop Caps"/>
    <w:rPr>
      <w:sz w:val="24"/>
    </w:rPr>
  </w:style>
  <w:style w:type="character" w:customStyle="1" w:styleId="WW-DropCaps">
    <w:name w:val="WW-Drop Caps"/>
    <w:rPr>
      <w:sz w:val="24"/>
    </w:rPr>
  </w:style>
  <w:style w:type="character" w:customStyle="1" w:styleId="WW-DropCaps1">
    <w:name w:val="WW-Drop Caps1"/>
    <w:rPr>
      <w:sz w:val="24"/>
    </w:rPr>
  </w:style>
  <w:style w:type="character" w:customStyle="1" w:styleId="Citation">
    <w:name w:val="Citation"/>
    <w:rPr>
      <w:i/>
      <w:sz w:val="24"/>
    </w:rPr>
  </w:style>
  <w:style w:type="character" w:customStyle="1" w:styleId="WW-Citation">
    <w:name w:val="WW-Citation"/>
    <w:rPr>
      <w:i/>
      <w:sz w:val="24"/>
    </w:rPr>
  </w:style>
  <w:style w:type="character" w:customStyle="1" w:styleId="WW-Citation1">
    <w:name w:val="WW-Citation1"/>
    <w:rPr>
      <w:i/>
      <w:sz w:val="24"/>
    </w:rPr>
  </w:style>
  <w:style w:type="character" w:customStyle="1" w:styleId="IndexLink">
    <w:name w:val="Index Link"/>
    <w:rPr>
      <w:sz w:val="24"/>
    </w:rPr>
  </w:style>
  <w:style w:type="character" w:customStyle="1" w:styleId="WW-IndexLink">
    <w:name w:val="WW-Index Link"/>
    <w:rPr>
      <w:sz w:val="24"/>
    </w:rPr>
  </w:style>
  <w:style w:type="character" w:customStyle="1" w:styleId="WW-IndexLink1">
    <w:name w:val="WW-Index Link1"/>
    <w:rPr>
      <w:sz w:val="24"/>
    </w:rPr>
  </w:style>
  <w:style w:type="character" w:customStyle="1" w:styleId="Labeltext">
    <w:name w:val="Label text"/>
    <w:rPr>
      <w:sz w:val="24"/>
    </w:rPr>
  </w:style>
  <w:style w:type="character" w:customStyle="1" w:styleId="WW-Labeltext">
    <w:name w:val="WW-Label text"/>
    <w:rPr>
      <w:sz w:val="24"/>
    </w:rPr>
  </w:style>
  <w:style w:type="character" w:customStyle="1" w:styleId="WW-Labeltext1">
    <w:name w:val="WW-Label text1"/>
    <w:rPr>
      <w:sz w:val="24"/>
    </w:rPr>
  </w:style>
  <w:style w:type="character" w:customStyle="1" w:styleId="Placeholder">
    <w:name w:val="Placeholder"/>
    <w:rPr>
      <w:smallCaps/>
      <w:color w:val="008080"/>
      <w:sz w:val="24"/>
      <w:u w:val="dotted"/>
    </w:rPr>
  </w:style>
  <w:style w:type="character" w:customStyle="1" w:styleId="WW-Placeholder">
    <w:name w:val="WW-Placeholder"/>
    <w:rPr>
      <w:smallCaps/>
      <w:color w:val="008080"/>
      <w:sz w:val="24"/>
      <w:u w:val="dotted"/>
    </w:rPr>
  </w:style>
  <w:style w:type="character" w:customStyle="1" w:styleId="WW-Placeholder1">
    <w:name w:val="WW-Placeholder1"/>
    <w:rPr>
      <w:smallCaps/>
      <w:color w:val="008080"/>
      <w:sz w:val="24"/>
      <w:u w:val="dotted"/>
    </w:rPr>
  </w:style>
  <w:style w:type="character" w:customStyle="1" w:styleId="SourceText">
    <w:name w:val="Source Text"/>
    <w:rPr>
      <w:rFonts w:ascii="Courier" w:hAnsi="Courier"/>
      <w:sz w:val="24"/>
    </w:rPr>
  </w:style>
  <w:style w:type="character" w:customStyle="1" w:styleId="WW-SourceText">
    <w:name w:val="WW-Source Text"/>
    <w:rPr>
      <w:rFonts w:ascii="Courier" w:hAnsi="Courier"/>
      <w:sz w:val="24"/>
    </w:rPr>
  </w:style>
  <w:style w:type="character" w:customStyle="1" w:styleId="WW-SourceText1">
    <w:name w:val="WW-Source Text1"/>
    <w:rPr>
      <w:rFonts w:ascii="Courier" w:hAnsi="Courier"/>
      <w:sz w:val="24"/>
    </w:rPr>
  </w:style>
  <w:style w:type="character" w:customStyle="1" w:styleId="StrongEmphasis">
    <w:name w:val="Strong Emphasis"/>
    <w:rPr>
      <w:b/>
      <w:sz w:val="24"/>
    </w:rPr>
  </w:style>
  <w:style w:type="character" w:customStyle="1" w:styleId="WW-StrongEmphasis">
    <w:name w:val="WW-Strong Emphasis"/>
    <w:rPr>
      <w:b/>
      <w:sz w:val="24"/>
    </w:rPr>
  </w:style>
  <w:style w:type="character" w:customStyle="1" w:styleId="WW-StrongEmphasis1">
    <w:name w:val="WW-Strong Emphasis1"/>
    <w:rPr>
      <w:b/>
      <w:sz w:val="24"/>
    </w:rPr>
  </w:style>
  <w:style w:type="character" w:customStyle="1" w:styleId="Teletype">
    <w:name w:val="Teletype"/>
    <w:rPr>
      <w:rFonts w:ascii="Courier" w:hAnsi="Courier"/>
      <w:sz w:val="24"/>
    </w:rPr>
  </w:style>
  <w:style w:type="character" w:customStyle="1" w:styleId="WW-Teletype">
    <w:name w:val="WW-Teletype"/>
    <w:rPr>
      <w:rFonts w:ascii="Courier" w:hAnsi="Courier"/>
      <w:sz w:val="24"/>
    </w:rPr>
  </w:style>
  <w:style w:type="character" w:customStyle="1" w:styleId="WW-Teletype1">
    <w:name w:val="WW-Teletype1"/>
    <w:rPr>
      <w:rFonts w:ascii="Courier" w:hAnsi="Courier"/>
      <w:sz w:val="24"/>
    </w:rPr>
  </w:style>
  <w:style w:type="character" w:customStyle="1" w:styleId="UserEntry">
    <w:name w:val="User Entry"/>
    <w:rPr>
      <w:rFonts w:ascii="Courier" w:hAnsi="Courier"/>
      <w:sz w:val="24"/>
    </w:rPr>
  </w:style>
  <w:style w:type="character" w:customStyle="1" w:styleId="WW-UserEntry">
    <w:name w:val="WW-User Entry"/>
    <w:rPr>
      <w:rFonts w:ascii="Courier" w:hAnsi="Courier"/>
      <w:sz w:val="24"/>
    </w:rPr>
  </w:style>
  <w:style w:type="character" w:customStyle="1" w:styleId="WW-UserEntry1">
    <w:name w:val="WW-User Entry1"/>
    <w:rPr>
      <w:rFonts w:ascii="Courier" w:hAnsi="Courier"/>
      <w:sz w:val="24"/>
    </w:rPr>
  </w:style>
  <w:style w:type="character" w:customStyle="1" w:styleId="Variable">
    <w:name w:val="Variable"/>
    <w:rPr>
      <w:i/>
      <w:sz w:val="24"/>
    </w:rPr>
  </w:style>
  <w:style w:type="character" w:customStyle="1" w:styleId="WW-Variable">
    <w:name w:val="WW-Variable"/>
    <w:rPr>
      <w:i/>
      <w:sz w:val="24"/>
    </w:rPr>
  </w:style>
  <w:style w:type="character" w:customStyle="1" w:styleId="WW-Variable1">
    <w:name w:val="WW-Variable1"/>
    <w:rPr>
      <w:i/>
      <w:sz w:val="24"/>
    </w:rPr>
  </w:style>
  <w:style w:type="character" w:customStyle="1" w:styleId="VisitedInternetLink">
    <w:name w:val="Visited Internet Link"/>
    <w:rPr>
      <w:color w:val="800000"/>
      <w:sz w:val="24"/>
      <w:u w:val="single"/>
    </w:rPr>
  </w:style>
  <w:style w:type="character" w:customStyle="1" w:styleId="WW-VisitedInternetLink">
    <w:name w:val="WW-Visited Internet Link"/>
    <w:rPr>
      <w:color w:val="800000"/>
      <w:sz w:val="24"/>
      <w:u w:val="single"/>
    </w:rPr>
  </w:style>
  <w:style w:type="character" w:customStyle="1" w:styleId="WW-VisitedInternetLink1">
    <w:name w:val="WW-Visited Internet Link1"/>
    <w:rPr>
      <w:color w:val="800000"/>
      <w:sz w:val="24"/>
      <w:u w:val="single"/>
    </w:rPr>
  </w:style>
  <w:style w:type="character" w:customStyle="1" w:styleId="NumberingSymbols">
    <w:name w:val="Numbering Symbols"/>
    <w:rPr>
      <w:sz w:val="24"/>
    </w:rPr>
  </w:style>
  <w:style w:type="character" w:customStyle="1" w:styleId="WW-NumberingSymbols">
    <w:name w:val="WW-Numbering Symbols"/>
    <w:rPr>
      <w:sz w:val="24"/>
    </w:rPr>
  </w:style>
  <w:style w:type="character" w:customStyle="1" w:styleId="WW-NumberingSymbols1">
    <w:name w:val="WW-Numbering Symbols1"/>
    <w:rPr>
      <w:sz w:val="24"/>
    </w:rPr>
  </w:style>
  <w:style w:type="character" w:customStyle="1" w:styleId="WW8Num2z0">
    <w:name w:val="WW8Num2z0"/>
    <w:rPr>
      <w:rFonts w:ascii="Wingdings" w:hAnsi="Wingdings"/>
      <w:sz w:val="24"/>
    </w:rPr>
  </w:style>
  <w:style w:type="character" w:customStyle="1" w:styleId="WW8Num2z1">
    <w:name w:val="WW8Num2z1"/>
    <w:rPr>
      <w:rFonts w:ascii="Courier New" w:hAnsi="Courier New"/>
      <w:sz w:val="24"/>
    </w:rPr>
  </w:style>
  <w:style w:type="character" w:customStyle="1" w:styleId="WW8Num2z2">
    <w:name w:val="WW8Num2z2"/>
    <w:rPr>
      <w:rFonts w:ascii="Wingdings" w:hAnsi="Wingdings"/>
      <w:sz w:val="24"/>
    </w:rPr>
  </w:style>
  <w:style w:type="character" w:customStyle="1" w:styleId="WW8Num2z3">
    <w:name w:val="WW8Num2z3"/>
    <w:rPr>
      <w:rFonts w:ascii="Symbol" w:hAnsi="Symbol"/>
      <w:sz w:val="24"/>
    </w:rPr>
  </w:style>
  <w:style w:type="character" w:customStyle="1" w:styleId="WW8Num2z4">
    <w:name w:val="WW8Num2z4"/>
    <w:rPr>
      <w:rFonts w:ascii="Courier New" w:hAnsi="Courier New"/>
      <w:sz w:val="24"/>
    </w:rPr>
  </w:style>
  <w:style w:type="character" w:customStyle="1" w:styleId="WW8Num2z5">
    <w:name w:val="WW8Num2z5"/>
    <w:rPr>
      <w:rFonts w:ascii="Wingdings" w:hAnsi="Wingdings"/>
      <w:sz w:val="24"/>
    </w:rPr>
  </w:style>
  <w:style w:type="character" w:customStyle="1" w:styleId="WW8Num2z6">
    <w:name w:val="WW8Num2z6"/>
    <w:rPr>
      <w:rFonts w:ascii="Symbol" w:hAnsi="Symbol"/>
      <w:sz w:val="24"/>
    </w:rPr>
  </w:style>
  <w:style w:type="character" w:customStyle="1" w:styleId="WW8Num2z7">
    <w:name w:val="WW8Num2z7"/>
    <w:rPr>
      <w:rFonts w:ascii="Courier New" w:hAnsi="Courier New"/>
      <w:sz w:val="24"/>
    </w:rPr>
  </w:style>
  <w:style w:type="character" w:customStyle="1" w:styleId="WW8Num2z8">
    <w:name w:val="WW8Num2z8"/>
    <w:rPr>
      <w:rFonts w:ascii="Wingdings" w:hAnsi="Wingdings"/>
      <w:sz w:val="24"/>
    </w:rPr>
  </w:style>
  <w:style w:type="character" w:customStyle="1" w:styleId="WW8Num3z0">
    <w:name w:val="WW8Num3z0"/>
    <w:rPr>
      <w:rFonts w:ascii="Wingdings" w:hAnsi="Wingdings"/>
      <w:sz w:val="24"/>
    </w:rPr>
  </w:style>
  <w:style w:type="character" w:customStyle="1" w:styleId="WW8Num3z3">
    <w:name w:val="WW8Num3z3"/>
    <w:rPr>
      <w:rFonts w:ascii="Symbol" w:hAnsi="Symbol"/>
      <w:sz w:val="24"/>
    </w:rPr>
  </w:style>
  <w:style w:type="character" w:customStyle="1" w:styleId="WW8Num3z4">
    <w:name w:val="WW8Num3z4"/>
    <w:rPr>
      <w:rFonts w:ascii="Courier New" w:hAnsi="Courier New"/>
      <w:sz w:val="24"/>
    </w:rPr>
  </w:style>
  <w:style w:type="character" w:customStyle="1" w:styleId="WW8Num3z5">
    <w:name w:val="WW8Num3z5"/>
    <w:rPr>
      <w:rFonts w:ascii="Wingdings" w:hAnsi="Wingdings"/>
      <w:sz w:val="24"/>
    </w:rPr>
  </w:style>
  <w:style w:type="character" w:customStyle="1" w:styleId="WW8Num3z6">
    <w:name w:val="WW8Num3z6"/>
    <w:rPr>
      <w:rFonts w:ascii="Symbol" w:hAnsi="Symbol"/>
      <w:sz w:val="24"/>
    </w:rPr>
  </w:style>
  <w:style w:type="character" w:customStyle="1" w:styleId="WW8Num3z7">
    <w:name w:val="WW8Num3z7"/>
    <w:rPr>
      <w:rFonts w:ascii="Courier New" w:hAnsi="Courier New"/>
      <w:sz w:val="24"/>
    </w:rPr>
  </w:style>
  <w:style w:type="character" w:customStyle="1" w:styleId="WW8Num3z8">
    <w:name w:val="WW8Num3z8"/>
    <w:rPr>
      <w:rFonts w:ascii="Wingdings" w:hAnsi="Wingdings"/>
      <w:sz w:val="24"/>
    </w:rPr>
  </w:style>
  <w:style w:type="character" w:customStyle="1" w:styleId="WW8Num4z0">
    <w:name w:val="WW8Num4z0"/>
    <w:rPr>
      <w:rFonts w:ascii="Symbol" w:hAnsi="Symbol"/>
      <w:sz w:val="24"/>
    </w:rPr>
  </w:style>
  <w:style w:type="character" w:customStyle="1" w:styleId="WW8Num4z1">
    <w:name w:val="WW8Num4z1"/>
    <w:rPr>
      <w:rFonts w:ascii="Wingdings" w:hAnsi="Wingdings"/>
      <w:sz w:val="24"/>
    </w:rPr>
  </w:style>
  <w:style w:type="character" w:customStyle="1" w:styleId="WW8Num4z3">
    <w:name w:val="WW8Num4z3"/>
    <w:rPr>
      <w:rFonts w:ascii="Symbol" w:hAnsi="Symbol"/>
      <w:sz w:val="24"/>
    </w:rPr>
  </w:style>
  <w:style w:type="character" w:customStyle="1" w:styleId="WW8Num4z4">
    <w:name w:val="WW8Num4z4"/>
    <w:rPr>
      <w:rFonts w:ascii="Courier New" w:hAnsi="Courier New"/>
      <w:sz w:val="24"/>
    </w:rPr>
  </w:style>
  <w:style w:type="character" w:customStyle="1" w:styleId="WW8Num4z5">
    <w:name w:val="WW8Num4z5"/>
    <w:rPr>
      <w:rFonts w:ascii="Wingdings" w:hAnsi="Wingdings"/>
      <w:sz w:val="24"/>
    </w:rPr>
  </w:style>
  <w:style w:type="character" w:customStyle="1" w:styleId="WW8Num4z6">
    <w:name w:val="WW8Num4z6"/>
    <w:rPr>
      <w:rFonts w:ascii="Symbol" w:hAnsi="Symbol"/>
      <w:sz w:val="24"/>
    </w:rPr>
  </w:style>
  <w:style w:type="character" w:customStyle="1" w:styleId="WW8Num4z7">
    <w:name w:val="WW8Num4z7"/>
    <w:rPr>
      <w:rFonts w:ascii="Courier New" w:hAnsi="Courier New"/>
      <w:sz w:val="24"/>
    </w:rPr>
  </w:style>
  <w:style w:type="character" w:customStyle="1" w:styleId="WW8Num4z8">
    <w:name w:val="WW8Num4z8"/>
    <w:rPr>
      <w:rFonts w:ascii="Wingdings" w:hAnsi="Wingdings"/>
      <w:sz w:val="24"/>
    </w:rPr>
  </w:style>
  <w:style w:type="character" w:customStyle="1" w:styleId="WW8Num5z0">
    <w:name w:val="WW8Num5z0"/>
    <w:rPr>
      <w:rFonts w:ascii="Wingdings" w:hAnsi="Wingdings"/>
      <w:sz w:val="24"/>
    </w:rPr>
  </w:style>
  <w:style w:type="character" w:customStyle="1" w:styleId="WW8Num5z1">
    <w:name w:val="WW8Num5z1"/>
    <w:rPr>
      <w:rFonts w:ascii="Courier New" w:hAnsi="Courier New"/>
      <w:sz w:val="24"/>
    </w:rPr>
  </w:style>
  <w:style w:type="character" w:customStyle="1" w:styleId="WW8Num5z2">
    <w:name w:val="WW8Num5z2"/>
    <w:rPr>
      <w:rFonts w:ascii="Wingdings" w:hAnsi="Wingdings"/>
      <w:sz w:val="24"/>
    </w:rPr>
  </w:style>
  <w:style w:type="character" w:customStyle="1" w:styleId="WW8Num5z3">
    <w:name w:val="WW8Num5z3"/>
    <w:rPr>
      <w:rFonts w:ascii="Symbol" w:hAnsi="Symbol"/>
      <w:sz w:val="24"/>
    </w:rPr>
  </w:style>
  <w:style w:type="character" w:customStyle="1" w:styleId="WW8Num5z4">
    <w:name w:val="WW8Num5z4"/>
    <w:rPr>
      <w:rFonts w:ascii="Courier New" w:hAnsi="Courier New"/>
      <w:sz w:val="24"/>
    </w:rPr>
  </w:style>
  <w:style w:type="character" w:customStyle="1" w:styleId="WW8Num5z5">
    <w:name w:val="WW8Num5z5"/>
    <w:rPr>
      <w:rFonts w:ascii="Wingdings" w:hAnsi="Wingdings"/>
      <w:sz w:val="24"/>
    </w:rPr>
  </w:style>
  <w:style w:type="character" w:customStyle="1" w:styleId="WW8Num5z6">
    <w:name w:val="WW8Num5z6"/>
    <w:rPr>
      <w:rFonts w:ascii="Symbol" w:hAnsi="Symbol"/>
      <w:sz w:val="24"/>
    </w:rPr>
  </w:style>
  <w:style w:type="character" w:customStyle="1" w:styleId="WW8Num5z7">
    <w:name w:val="WW8Num5z7"/>
    <w:rPr>
      <w:rFonts w:ascii="Courier New" w:hAnsi="Courier New"/>
      <w:sz w:val="24"/>
    </w:rPr>
  </w:style>
  <w:style w:type="character" w:customStyle="1" w:styleId="WW8Num5z8">
    <w:name w:val="WW8Num5z8"/>
    <w:rPr>
      <w:rFonts w:ascii="Wingdings" w:hAnsi="Wingdings"/>
      <w:sz w:val="24"/>
    </w:rPr>
  </w:style>
  <w:style w:type="character" w:customStyle="1" w:styleId="WW8NumSt1z0">
    <w:name w:val="WW8NumSt1z0"/>
    <w:rPr>
      <w:rFonts w:ascii="starbats" w:hAnsi="starbats"/>
      <w:sz w:val="24"/>
    </w:rPr>
  </w:style>
  <w:style w:type="character" w:customStyle="1" w:styleId="WW8NumSt2z0">
    <w:name w:val="WW8NumSt2z0"/>
    <w:rPr>
      <w:rFonts w:ascii="starbats" w:hAnsi="starbats"/>
      <w:sz w:val="24"/>
    </w:rPr>
  </w:style>
  <w:style w:type="character" w:customStyle="1" w:styleId="WW8NumSt3z0">
    <w:name w:val="WW8NumSt3z0"/>
    <w:rPr>
      <w:rFonts w:ascii="starbats" w:hAnsi="starbats"/>
      <w:sz w:val="24"/>
    </w:rPr>
  </w:style>
  <w:style w:type="character" w:customStyle="1" w:styleId="WW8NumSt4z0">
    <w:name w:val="WW8NumSt4z0"/>
    <w:rPr>
      <w:rFonts w:ascii="starbats" w:hAnsi="starbats"/>
      <w:sz w:val="24"/>
    </w:rPr>
  </w:style>
  <w:style w:type="character" w:customStyle="1" w:styleId="WW8NumSt5z0">
    <w:name w:val="WW8NumSt5z0"/>
    <w:rPr>
      <w:rFonts w:ascii="starbats" w:hAnsi="starbats"/>
      <w:sz w:val="24"/>
    </w:rPr>
  </w:style>
  <w:style w:type="character" w:customStyle="1" w:styleId="WW8NumSt6z0">
    <w:name w:val="WW8NumSt6z0"/>
    <w:rPr>
      <w:rFonts w:ascii="starbats" w:hAnsi="starbats"/>
      <w:sz w:val="24"/>
    </w:rPr>
  </w:style>
  <w:style w:type="character" w:customStyle="1" w:styleId="WW8NumSt7z0">
    <w:name w:val="WW8NumSt7z0"/>
    <w:rPr>
      <w:rFonts w:ascii="starbats" w:hAnsi="starbats"/>
      <w:sz w:val="24"/>
    </w:rPr>
  </w:style>
  <w:style w:type="character" w:customStyle="1" w:styleId="WW8NumSt8z0">
    <w:name w:val="WW8NumSt8z0"/>
    <w:rPr>
      <w:rFonts w:ascii="starbats" w:hAnsi="starbats"/>
      <w:sz w:val="24"/>
    </w:rPr>
  </w:style>
  <w:style w:type="character" w:customStyle="1" w:styleId="WW8NumSt9z0">
    <w:name w:val="WW8NumSt9z0"/>
    <w:rPr>
      <w:rFonts w:ascii="starbats" w:hAnsi="starbats"/>
      <w:sz w:val="24"/>
    </w:rPr>
  </w:style>
  <w:style w:type="character" w:customStyle="1" w:styleId="WW8NumSt10z0">
    <w:name w:val="WW8NumSt10z0"/>
    <w:rPr>
      <w:rFonts w:ascii="starbats" w:hAnsi="starbats"/>
      <w:sz w:val="24"/>
    </w:rPr>
  </w:style>
  <w:style w:type="character" w:customStyle="1" w:styleId="WW8NumSt11z0">
    <w:name w:val="WW8NumSt11z0"/>
    <w:rPr>
      <w:rFonts w:ascii="starbats" w:hAnsi="starbats"/>
      <w:sz w:val="24"/>
    </w:rPr>
  </w:style>
  <w:style w:type="character" w:customStyle="1" w:styleId="WW8NumSt12z0">
    <w:name w:val="WW8NumSt12z0"/>
    <w:rPr>
      <w:rFonts w:ascii="starbats" w:hAnsi="starbats"/>
      <w:sz w:val="24"/>
    </w:rPr>
  </w:style>
  <w:style w:type="character" w:customStyle="1" w:styleId="WW8NumSt13z0">
    <w:name w:val="WW8NumSt13z0"/>
    <w:rPr>
      <w:rFonts w:ascii="starbats" w:hAnsi="starbats"/>
      <w:sz w:val="24"/>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pacing w:before="120" w:after="120"/>
    </w:pPr>
    <w:rPr>
      <w:i/>
    </w:rPr>
  </w:style>
  <w:style w:type="paragraph" w:customStyle="1" w:styleId="Indice">
    <w:name w:val="Indice"/>
    <w:basedOn w:val="Normale"/>
    <w:pPr>
      <w:suppressLineNumbers/>
    </w:pPr>
    <w:rPr>
      <w:rFonts w:cs="Tahoma"/>
    </w:rPr>
  </w:style>
  <w:style w:type="paragraph" w:customStyle="1" w:styleId="Textbody">
    <w:name w:val="Text body"/>
    <w:basedOn w:val="Normale"/>
    <w:pPr>
      <w:spacing w:after="120"/>
    </w:pPr>
  </w:style>
  <w:style w:type="paragraph" w:customStyle="1" w:styleId="Framecontents">
    <w:name w:val="Frame contents"/>
    <w:basedOn w:val="Textbody"/>
    <w:rPr>
      <w:sz w:val="16"/>
    </w:rPr>
  </w:style>
  <w:style w:type="paragraph" w:customStyle="1" w:styleId="TableContents">
    <w:name w:val="Table Contents"/>
    <w:basedOn w:val="Textbody"/>
  </w:style>
  <w:style w:type="paragraph" w:customStyle="1" w:styleId="TableHeading">
    <w:name w:val="Table Heading"/>
    <w:basedOn w:val="TableContents"/>
    <w:pPr>
      <w:jc w:val="center"/>
    </w:pPr>
    <w:rPr>
      <w:b/>
      <w:i/>
    </w:rPr>
  </w:style>
  <w:style w:type="paragraph" w:customStyle="1" w:styleId="Text">
    <w:name w:val="Text"/>
    <w:basedOn w:val="Didascalia1"/>
  </w:style>
  <w:style w:type="paragraph" w:styleId="Testonotaapidipagina">
    <w:name w:val="footnote text"/>
    <w:basedOn w:val="Normale"/>
    <w:semiHidden/>
    <w:pPr>
      <w:ind w:left="283" w:hanging="283"/>
    </w:pPr>
  </w:style>
  <w:style w:type="paragraph" w:customStyle="1" w:styleId="Footerright">
    <w:name w:val="Footer right"/>
    <w:basedOn w:val="Normale"/>
    <w:pPr>
      <w:tabs>
        <w:tab w:val="center" w:pos="4820"/>
        <w:tab w:val="right" w:pos="9641"/>
      </w:tabs>
    </w:pPr>
  </w:style>
  <w:style w:type="paragraph" w:styleId="Pidipagina">
    <w:name w:val="footer"/>
    <w:basedOn w:val="Normale"/>
    <w:link w:val="PidipaginaCarattere"/>
    <w:uiPriority w:val="99"/>
    <w:pPr>
      <w:tabs>
        <w:tab w:val="center" w:pos="4820"/>
        <w:tab w:val="right" w:pos="9641"/>
      </w:tabs>
    </w:pPr>
  </w:style>
  <w:style w:type="paragraph" w:customStyle="1" w:styleId="Endnote">
    <w:name w:val="Endnote"/>
    <w:basedOn w:val="Normale"/>
    <w:pPr>
      <w:ind w:left="283" w:hanging="283"/>
    </w:pPr>
  </w:style>
  <w:style w:type="paragraph" w:customStyle="1" w:styleId="Drawing">
    <w:name w:val="Drawing"/>
    <w:basedOn w:val="Didascalia1"/>
  </w:style>
  <w:style w:type="paragraph" w:customStyle="1" w:styleId="Recipient">
    <w:name w:val="Recipient"/>
    <w:basedOn w:val="Normale"/>
    <w:pPr>
      <w:spacing w:after="60"/>
    </w:pPr>
  </w:style>
  <w:style w:type="paragraph" w:customStyle="1" w:styleId="Illustration">
    <w:name w:val="Illustration"/>
    <w:basedOn w:val="Didascalia1"/>
  </w:style>
  <w:style w:type="paragraph" w:customStyle="1" w:styleId="Sender">
    <w:name w:val="Sender"/>
    <w:basedOn w:val="Normale"/>
    <w:pPr>
      <w:spacing w:after="60"/>
    </w:pPr>
  </w:style>
  <w:style w:type="paragraph" w:customStyle="1" w:styleId="Table">
    <w:name w:val="Table"/>
    <w:basedOn w:val="Didascalia1"/>
  </w:style>
  <w:style w:type="paragraph" w:customStyle="1" w:styleId="Headerright">
    <w:name w:val="Header right"/>
    <w:basedOn w:val="Normale"/>
    <w:pPr>
      <w:tabs>
        <w:tab w:val="center" w:pos="4820"/>
        <w:tab w:val="right" w:pos="9641"/>
      </w:tabs>
    </w:pPr>
  </w:style>
  <w:style w:type="paragraph" w:customStyle="1" w:styleId="Headerleft">
    <w:name w:val="Header left"/>
    <w:basedOn w:val="Normale"/>
    <w:pPr>
      <w:tabs>
        <w:tab w:val="center" w:pos="4820"/>
        <w:tab w:val="right" w:pos="9641"/>
      </w:tabs>
    </w:pPr>
  </w:style>
  <w:style w:type="paragraph" w:styleId="Intestazione">
    <w:name w:val="header"/>
    <w:basedOn w:val="Normale"/>
    <w:semiHidden/>
    <w:pPr>
      <w:tabs>
        <w:tab w:val="center" w:pos="4820"/>
        <w:tab w:val="right" w:pos="9641"/>
      </w:tabs>
    </w:pPr>
  </w:style>
  <w:style w:type="paragraph" w:customStyle="1" w:styleId="Footerleft">
    <w:name w:val="Footer left"/>
    <w:basedOn w:val="Normale"/>
    <w:pPr>
      <w:tabs>
        <w:tab w:val="center" w:pos="4820"/>
        <w:tab w:val="right" w:pos="9641"/>
      </w:tabs>
    </w:pPr>
  </w:style>
  <w:style w:type="paragraph" w:customStyle="1" w:styleId="Hangingindent">
    <w:name w:val="Hanging indent"/>
    <w:basedOn w:val="Normale"/>
    <w:pPr>
      <w:ind w:left="225" w:firstLine="1"/>
      <w:jc w:val="both"/>
    </w:pPr>
    <w:rPr>
      <w:sz w:val="22"/>
    </w:rPr>
  </w:style>
  <w:style w:type="character" w:customStyle="1" w:styleId="PidipaginaCarattere">
    <w:name w:val="Piè di pagina Carattere"/>
    <w:link w:val="Pidipagina"/>
    <w:uiPriority w:val="99"/>
    <w:rsid w:val="00CB2D7B"/>
    <w:rPr>
      <w:lang w:eastAsia="ar-SA"/>
    </w:rPr>
  </w:style>
  <w:style w:type="paragraph" w:styleId="Testofumetto">
    <w:name w:val="Balloon Text"/>
    <w:basedOn w:val="Normale"/>
    <w:link w:val="TestofumettoCarattere"/>
    <w:uiPriority w:val="99"/>
    <w:semiHidden/>
    <w:unhideWhenUsed/>
    <w:rsid w:val="00CB2D7B"/>
    <w:rPr>
      <w:rFonts w:ascii="Tahoma" w:hAnsi="Tahoma" w:cs="Tahoma"/>
      <w:sz w:val="16"/>
      <w:szCs w:val="16"/>
    </w:rPr>
  </w:style>
  <w:style w:type="character" w:customStyle="1" w:styleId="TestofumettoCarattere">
    <w:name w:val="Testo fumetto Carattere"/>
    <w:link w:val="Testofumetto"/>
    <w:uiPriority w:val="99"/>
    <w:semiHidden/>
    <w:rsid w:val="00CB2D7B"/>
    <w:rPr>
      <w:rFonts w:ascii="Tahoma" w:hAnsi="Tahoma" w:cs="Tahoma"/>
      <w:sz w:val="16"/>
      <w:szCs w:val="16"/>
      <w:lang w:eastAsia="ar-SA"/>
    </w:rPr>
  </w:style>
  <w:style w:type="paragraph" w:styleId="Paragrafoelenco">
    <w:name w:val="List Paragraph"/>
    <w:basedOn w:val="Normale"/>
    <w:uiPriority w:val="34"/>
    <w:qFormat/>
    <w:rsid w:val="00650880"/>
    <w:pPr>
      <w:ind w:left="720"/>
      <w:contextualSpacing/>
    </w:pPr>
  </w:style>
  <w:style w:type="character" w:styleId="Collegamentoipertestuale">
    <w:name w:val="Hyperlink"/>
    <w:basedOn w:val="Carpredefinitoparagrafo"/>
    <w:uiPriority w:val="99"/>
    <w:unhideWhenUsed/>
    <w:rsid w:val="00650880"/>
    <w:rPr>
      <w:color w:val="0000FF" w:themeColor="hyperlink"/>
      <w:u w:val="single"/>
    </w:rPr>
  </w:style>
  <w:style w:type="character" w:styleId="Menzionenonrisolta">
    <w:name w:val="Unresolved Mention"/>
    <w:basedOn w:val="Carpredefinitoparagrafo"/>
    <w:uiPriority w:val="99"/>
    <w:semiHidden/>
    <w:unhideWhenUsed/>
    <w:rsid w:val="00650880"/>
    <w:rPr>
      <w:color w:val="605E5C"/>
      <w:shd w:val="clear" w:color="auto" w:fill="E1DFDD"/>
    </w:rPr>
  </w:style>
  <w:style w:type="character" w:customStyle="1" w:styleId="Titolo5Carattere">
    <w:name w:val="Titolo 5 Carattere"/>
    <w:basedOn w:val="Carpredefinitoparagrafo"/>
    <w:link w:val="Titolo5"/>
    <w:uiPriority w:val="9"/>
    <w:semiHidden/>
    <w:rsid w:val="00536756"/>
    <w:rPr>
      <w:rFonts w:asciiTheme="majorHAnsi" w:eastAsiaTheme="majorEastAsia" w:hAnsiTheme="majorHAnsi" w:cstheme="majorBidi"/>
      <w:color w:val="365F91" w:themeColor="accent1" w:themeShade="BF"/>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uniak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onriz@infini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8303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Norberto Ferri</cp:lastModifiedBy>
  <cp:revision>11</cp:revision>
  <cp:lastPrinted>2023-09-01T16:00:00Z</cp:lastPrinted>
  <dcterms:created xsi:type="dcterms:W3CDTF">2015-03-17T10:26:00Z</dcterms:created>
  <dcterms:modified xsi:type="dcterms:W3CDTF">2025-05-16T14:15:00Z</dcterms:modified>
</cp:coreProperties>
</file>